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7" w:rsidRDefault="009E6417" w:rsidP="00874C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oснoву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18</w:t>
      </w:r>
      <w:r w:rsidR="00352506" w:rsidRPr="00B13961">
        <w:rPr>
          <w:rFonts w:ascii="Times New Roman" w:hAnsi="Times New Roman" w:cs="Times New Roman"/>
          <w:sz w:val="20"/>
          <w:szCs w:val="20"/>
        </w:rPr>
        <w:t>.</w:t>
      </w:r>
      <w:r w:rsidRPr="00B1396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19.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јавном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информисању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медијима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РС</w:t>
      </w:r>
      <w:proofErr w:type="gramStart"/>
      <w:r w:rsidRPr="00B13961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proofErr w:type="gramEnd"/>
      <w:r w:rsidRPr="00B13961">
        <w:rPr>
          <w:rFonts w:ascii="Times New Roman" w:hAnsi="Times New Roman" w:cs="Times New Roman"/>
          <w:sz w:val="20"/>
          <w:szCs w:val="20"/>
        </w:rPr>
        <w:t xml:space="preserve"> 83/2014, 58/2015 и 12/2016-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аутентично тумачење</w:t>
      </w:r>
      <w:r w:rsidR="00DA7C4C" w:rsidRPr="00B13961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DA7C4C" w:rsidRPr="00B13961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DA7C4C" w:rsidRPr="00B13961">
        <w:rPr>
          <w:rFonts w:ascii="Times New Roman" w:hAnsi="Times New Roman" w:cs="Times New Roman"/>
          <w:sz w:val="20"/>
          <w:szCs w:val="20"/>
        </w:rPr>
        <w:t xml:space="preserve"> 2</w:t>
      </w:r>
      <w:r w:rsidRPr="00B13961">
        <w:rPr>
          <w:rFonts w:ascii="Times New Roman" w:hAnsi="Times New Roman" w:cs="Times New Roman"/>
          <w:sz w:val="20"/>
          <w:szCs w:val="20"/>
        </w:rPr>
        <w:t xml:space="preserve">, 3. и 4. </w:t>
      </w:r>
      <w:proofErr w:type="spellStart"/>
      <w:proofErr w:type="gramStart"/>
      <w:r w:rsidRPr="00B13961">
        <w:rPr>
          <w:rFonts w:ascii="Times New Roman" w:hAnsi="Times New Roman" w:cs="Times New Roman"/>
          <w:sz w:val="20"/>
          <w:szCs w:val="20"/>
        </w:rPr>
        <w:t>Правилника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суфинансирању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пројеката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остваривање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интереса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информисања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8566EB" w:rsidRPr="00B13961">
        <w:rPr>
          <w:rFonts w:ascii="Times New Roman" w:hAnsi="Times New Roman" w:cs="Times New Roman"/>
          <w:sz w:val="20"/>
          <w:szCs w:val="20"/>
        </w:rPr>
        <w:t>(„</w:t>
      </w:r>
      <w:proofErr w:type="spellStart"/>
      <w:r w:rsidR="008566EB" w:rsidRPr="00B13961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="008566EB" w:rsidRPr="00B1396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566EB" w:rsidRPr="00B13961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="008566EB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66EB" w:rsidRPr="00B13961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="008566EB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66EB" w:rsidRPr="00B13961">
        <w:rPr>
          <w:rFonts w:ascii="Times New Roman" w:hAnsi="Times New Roman" w:cs="Times New Roman"/>
          <w:sz w:val="20"/>
          <w:szCs w:val="20"/>
        </w:rPr>
        <w:t>Кнић</w:t>
      </w:r>
      <w:proofErr w:type="spellEnd"/>
      <w:r w:rsidR="008566EB" w:rsidRPr="00B13961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="008566EB" w:rsidRPr="00B13961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566EB" w:rsidRPr="00B13961">
        <w:rPr>
          <w:rFonts w:ascii="Times New Roman" w:hAnsi="Times New Roman" w:cs="Times New Roman"/>
          <w:sz w:val="20"/>
          <w:szCs w:val="20"/>
        </w:rPr>
        <w:t xml:space="preserve"> 01/2019</w:t>
      </w:r>
      <w:r w:rsidR="0061091B">
        <w:rPr>
          <w:rFonts w:ascii="Times New Roman" w:hAnsi="Times New Roman" w:cs="Times New Roman"/>
          <w:sz w:val="24"/>
          <w:szCs w:val="24"/>
        </w:rPr>
        <w:t xml:space="preserve"> </w:t>
      </w:r>
      <w:r w:rsidR="00FA045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53AB1">
        <w:rPr>
          <w:rFonts w:ascii="Times New Roman" w:hAnsi="Times New Roman" w:cs="Times New Roman"/>
          <w:sz w:val="24"/>
          <w:szCs w:val="24"/>
        </w:rPr>
        <w:t xml:space="preserve"> </w:t>
      </w:r>
      <w:r w:rsidR="005E3F17">
        <w:rPr>
          <w:rFonts w:ascii="Times New Roman" w:hAnsi="Times New Roman" w:cs="Times New Roman"/>
          <w:sz w:val="24"/>
          <w:szCs w:val="24"/>
        </w:rPr>
        <w:t>0</w:t>
      </w:r>
      <w:r w:rsidR="00A53AB1">
        <w:rPr>
          <w:rFonts w:ascii="Times New Roman" w:hAnsi="Times New Roman" w:cs="Times New Roman"/>
          <w:sz w:val="24"/>
          <w:szCs w:val="24"/>
        </w:rPr>
        <w:t>9/20</w:t>
      </w:r>
      <w:r w:rsidR="008566EB" w:rsidRPr="00B13961">
        <w:rPr>
          <w:rFonts w:ascii="Times New Roman" w:hAnsi="Times New Roman" w:cs="Times New Roman"/>
          <w:sz w:val="20"/>
          <w:szCs w:val="20"/>
        </w:rPr>
        <w:t>)</w:t>
      </w:r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Одлуке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буџету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K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нић</w:t>
      </w:r>
      <w:r w:rsidR="00C9580F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580F" w:rsidRPr="00B1396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C9580F" w:rsidRPr="00B13961">
        <w:rPr>
          <w:rFonts w:ascii="Times New Roman" w:hAnsi="Times New Roman" w:cs="Times New Roman"/>
          <w:sz w:val="20"/>
          <w:szCs w:val="20"/>
        </w:rPr>
        <w:t xml:space="preserve"> 2</w:t>
      </w:r>
      <w:r w:rsidR="00A53AB1">
        <w:rPr>
          <w:rFonts w:ascii="Times New Roman" w:hAnsi="Times New Roman" w:cs="Times New Roman"/>
          <w:sz w:val="20"/>
          <w:szCs w:val="20"/>
        </w:rPr>
        <w:t>020</w:t>
      </w:r>
      <w:r w:rsidRPr="00B139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3961">
        <w:rPr>
          <w:rFonts w:ascii="Times New Roman" w:hAnsi="Times New Roman" w:cs="Times New Roman"/>
          <w:sz w:val="20"/>
          <w:szCs w:val="20"/>
        </w:rPr>
        <w:t>годину</w:t>
      </w:r>
      <w:proofErr w:type="spellEnd"/>
      <w:proofErr w:type="gramEnd"/>
      <w:r w:rsidRPr="00B13961">
        <w:rPr>
          <w:rFonts w:ascii="Times New Roman" w:hAnsi="Times New Roman" w:cs="Times New Roman"/>
          <w:sz w:val="20"/>
          <w:szCs w:val="20"/>
        </w:rPr>
        <w:t xml:space="preserve"> ("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A53AB1">
        <w:rPr>
          <w:rFonts w:ascii="Times New Roman" w:hAnsi="Times New Roman" w:cs="Times New Roman"/>
          <w:sz w:val="20"/>
          <w:szCs w:val="20"/>
          <w:lang w:val="sr-Cyrl-RS"/>
        </w:rPr>
        <w:t xml:space="preserve">гласник  23/19 и </w:t>
      </w:r>
      <w:r w:rsidR="005E3F17">
        <w:rPr>
          <w:rFonts w:ascii="Times New Roman" w:hAnsi="Times New Roman" w:cs="Times New Roman"/>
          <w:sz w:val="20"/>
          <w:szCs w:val="20"/>
        </w:rPr>
        <w:t>0</w:t>
      </w:r>
      <w:r w:rsidR="00A53AB1">
        <w:rPr>
          <w:rFonts w:ascii="Times New Roman" w:hAnsi="Times New Roman" w:cs="Times New Roman"/>
          <w:sz w:val="20"/>
          <w:szCs w:val="20"/>
          <w:lang w:val="sr-Cyrl-RS"/>
        </w:rPr>
        <w:t>9/20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Кнић</w:t>
      </w:r>
      <w:r w:rsidRPr="00B13961">
        <w:rPr>
          <w:rFonts w:ascii="Times New Roman" w:hAnsi="Times New Roman" w:cs="Times New Roman"/>
          <w:sz w:val="20"/>
          <w:szCs w:val="20"/>
        </w:rPr>
        <w:t xml:space="preserve">") </w:t>
      </w:r>
      <w:r w:rsidR="00EC4C0E" w:rsidRPr="00B13961">
        <w:rPr>
          <w:rFonts w:ascii="Times New Roman" w:hAnsi="Times New Roman" w:cs="Times New Roman"/>
          <w:sz w:val="20"/>
          <w:szCs w:val="20"/>
          <w:lang w:val="sr-Cyrl-RS"/>
        </w:rPr>
        <w:t>и ч</w:t>
      </w:r>
      <w:r w:rsidR="00A53AB1">
        <w:rPr>
          <w:rFonts w:ascii="Times New Roman" w:hAnsi="Times New Roman" w:cs="Times New Roman"/>
          <w:sz w:val="20"/>
          <w:szCs w:val="20"/>
          <w:lang w:val="sr-Cyrl-RS"/>
        </w:rPr>
        <w:t>лана 69</w:t>
      </w:r>
      <w:r w:rsidR="00EC4C0E" w:rsidRPr="00B13961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Статута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Кнић</w:t>
      </w:r>
      <w:r w:rsidRPr="00B13961">
        <w:rPr>
          <w:rFonts w:ascii="Times New Roman" w:hAnsi="Times New Roman" w:cs="Times New Roman"/>
          <w:sz w:val="20"/>
          <w:szCs w:val="20"/>
        </w:rPr>
        <w:t xml:space="preserve"> ("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A53AB1">
        <w:rPr>
          <w:rFonts w:ascii="Times New Roman" w:hAnsi="Times New Roman" w:cs="Times New Roman"/>
          <w:sz w:val="20"/>
          <w:szCs w:val="20"/>
          <w:lang w:val="sr-Cyrl-RS"/>
        </w:rPr>
        <w:t>гласник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Кнић</w:t>
      </w:r>
      <w:r w:rsidRPr="00B13961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8566EB" w:rsidRPr="00B13961">
        <w:rPr>
          <w:rFonts w:ascii="Times New Roman" w:hAnsi="Times New Roman" w:cs="Times New Roman"/>
          <w:sz w:val="20"/>
          <w:szCs w:val="20"/>
          <w:lang w:val="sr-Cyrl-RS"/>
        </w:rPr>
        <w:t>01/2019</w:t>
      </w:r>
      <w:r w:rsidRPr="00B13961">
        <w:rPr>
          <w:rFonts w:ascii="Times New Roman" w:hAnsi="Times New Roman" w:cs="Times New Roman"/>
          <w:sz w:val="20"/>
          <w:szCs w:val="20"/>
        </w:rPr>
        <w:t>)</w:t>
      </w:r>
      <w:r w:rsidR="009A732B">
        <w:rPr>
          <w:rFonts w:ascii="Times New Roman" w:hAnsi="Times New Roman" w:cs="Times New Roman"/>
          <w:sz w:val="20"/>
          <w:szCs w:val="20"/>
        </w:rPr>
        <w:t>,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A53AB1">
        <w:rPr>
          <w:rFonts w:ascii="Times New Roman" w:hAnsi="Times New Roman" w:cs="Times New Roman"/>
          <w:sz w:val="20"/>
          <w:szCs w:val="20"/>
          <w:lang w:val="sr-Cyrl-RS"/>
        </w:rPr>
        <w:t>начелни</w:t>
      </w:r>
      <w:r w:rsidR="005E3F17">
        <w:rPr>
          <w:rFonts w:ascii="Times New Roman" w:hAnsi="Times New Roman" w:cs="Times New Roman"/>
          <w:sz w:val="20"/>
          <w:szCs w:val="20"/>
          <w:lang w:val="sr-Cyrl-RS"/>
        </w:rPr>
        <w:t>ца</w:t>
      </w:r>
      <w:r w:rsidR="00A53AB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5E3F17">
        <w:rPr>
          <w:rFonts w:ascii="Times New Roman" w:hAnsi="Times New Roman" w:cs="Times New Roman"/>
          <w:sz w:val="20"/>
          <w:szCs w:val="20"/>
          <w:lang w:val="sr-Cyrl-RS"/>
        </w:rPr>
        <w:t>О</w:t>
      </w:r>
      <w:r w:rsidR="00A53AB1">
        <w:rPr>
          <w:rFonts w:ascii="Times New Roman" w:hAnsi="Times New Roman" w:cs="Times New Roman"/>
          <w:sz w:val="20"/>
          <w:szCs w:val="20"/>
          <w:lang w:val="sr-Cyrl-RS"/>
        </w:rPr>
        <w:t>пштинске управе</w:t>
      </w:r>
      <w:r w:rsidR="005E3F17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171E29">
        <w:rPr>
          <w:rFonts w:ascii="Times New Roman" w:hAnsi="Times New Roman" w:cs="Times New Roman"/>
          <w:sz w:val="20"/>
          <w:szCs w:val="20"/>
          <w:lang w:val="sr-Cyrl-RS"/>
        </w:rPr>
        <w:t>о</w:t>
      </w:r>
      <w:r w:rsidR="005E3F17">
        <w:rPr>
          <w:rFonts w:ascii="Times New Roman" w:hAnsi="Times New Roman" w:cs="Times New Roman"/>
          <w:sz w:val="20"/>
          <w:szCs w:val="20"/>
          <w:lang w:val="sr-Cyrl-RS"/>
        </w:rPr>
        <w:t>пштине Кнић</w:t>
      </w:r>
      <w:r w:rsidR="00C9580F" w:rsidRPr="00B13961">
        <w:rPr>
          <w:rFonts w:ascii="Times New Roman" w:hAnsi="Times New Roman" w:cs="Times New Roman"/>
          <w:sz w:val="20"/>
          <w:szCs w:val="20"/>
          <w:lang w:val="sr-Cyrl-RS"/>
        </w:rPr>
        <w:t xml:space="preserve"> расписује:</w:t>
      </w:r>
    </w:p>
    <w:p w:rsidR="009A732B" w:rsidRPr="009A732B" w:rsidRDefault="009A732B" w:rsidP="00874C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417" w:rsidRDefault="00316B46" w:rsidP="00874C1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13961">
        <w:rPr>
          <w:rFonts w:ascii="Times New Roman" w:hAnsi="Times New Roman" w:cs="Times New Roman"/>
          <w:b/>
          <w:sz w:val="20"/>
          <w:szCs w:val="20"/>
        </w:rPr>
        <w:t xml:space="preserve">ЈАВНИ </w:t>
      </w:r>
      <w:r w:rsidR="009E6417" w:rsidRPr="00B13961">
        <w:rPr>
          <w:rFonts w:ascii="Times New Roman" w:hAnsi="Times New Roman" w:cs="Times New Roman"/>
          <w:b/>
          <w:sz w:val="20"/>
          <w:szCs w:val="20"/>
        </w:rPr>
        <w:t xml:space="preserve"> КОНКУРС</w:t>
      </w:r>
      <w:proofErr w:type="gramEnd"/>
      <w:r w:rsidRPr="00B1396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9E6417" w:rsidRPr="00B13961">
        <w:rPr>
          <w:rFonts w:ascii="Times New Roman" w:hAnsi="Times New Roman" w:cs="Times New Roman"/>
          <w:b/>
          <w:sz w:val="20"/>
          <w:szCs w:val="20"/>
        </w:rPr>
        <w:t xml:space="preserve"> ЗА СУФИНАНСИРАЊЕ ПРОЈЕКАТА РАДИ ОСТВАРИВАЊА ЈАВНОГ ИНТЕРЕСА У О</w:t>
      </w:r>
      <w:r w:rsidR="00EC2FA4" w:rsidRPr="00B13961">
        <w:rPr>
          <w:rFonts w:ascii="Times New Roman" w:hAnsi="Times New Roman" w:cs="Times New Roman"/>
          <w:b/>
          <w:sz w:val="20"/>
          <w:szCs w:val="20"/>
        </w:rPr>
        <w:t>БЛАСТИ ЈАВНОГ ИНФОРМИСАЊА У 20</w:t>
      </w:r>
      <w:r w:rsidR="00EC2402">
        <w:rPr>
          <w:rFonts w:ascii="Times New Roman" w:hAnsi="Times New Roman" w:cs="Times New Roman"/>
          <w:b/>
          <w:sz w:val="20"/>
          <w:szCs w:val="20"/>
        </w:rPr>
        <w:t>20</w:t>
      </w:r>
      <w:r w:rsidR="009E6417" w:rsidRPr="00B13961">
        <w:rPr>
          <w:rFonts w:ascii="Times New Roman" w:hAnsi="Times New Roman" w:cs="Times New Roman"/>
          <w:b/>
          <w:sz w:val="20"/>
          <w:szCs w:val="20"/>
        </w:rPr>
        <w:t>. ГОДИНИ</w:t>
      </w:r>
    </w:p>
    <w:p w:rsidR="009A732B" w:rsidRPr="00B13961" w:rsidRDefault="009A732B" w:rsidP="00874C1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6417" w:rsidRDefault="009E6417" w:rsidP="00874C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ПРЕДМЕТ КОНКУРСА</w:t>
      </w:r>
    </w:p>
    <w:p w:rsidR="009A732B" w:rsidRPr="00B13961" w:rsidRDefault="009A732B" w:rsidP="00874C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0519" w:rsidRPr="00B13961" w:rsidRDefault="009E6417" w:rsidP="00874C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3961">
        <w:rPr>
          <w:rFonts w:ascii="Times New Roman" w:hAnsi="Times New Roman" w:cs="Times New Roman"/>
          <w:sz w:val="20"/>
          <w:szCs w:val="20"/>
        </w:rPr>
        <w:t>Предмет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конкурса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пројеката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информисања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територији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Кнић</w:t>
      </w:r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штампаних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радио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телевизијских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електронских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медија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суфинансирани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средствима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9A732B">
        <w:rPr>
          <w:rFonts w:ascii="Times New Roman" w:hAnsi="Times New Roman" w:cs="Times New Roman"/>
          <w:sz w:val="20"/>
          <w:szCs w:val="20"/>
          <w:lang w:val="sr-Cyrl-RS"/>
        </w:rPr>
        <w:t>Б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уџета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Кнић</w:t>
      </w:r>
      <w:r w:rsidR="00C70519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519" w:rsidRPr="00B1396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C70519" w:rsidRPr="00B13961">
        <w:rPr>
          <w:rFonts w:ascii="Times New Roman" w:hAnsi="Times New Roman" w:cs="Times New Roman"/>
          <w:sz w:val="20"/>
          <w:szCs w:val="20"/>
        </w:rPr>
        <w:t xml:space="preserve"> 20</w:t>
      </w:r>
      <w:r w:rsidR="009A732B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Pr="00B139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годину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70519" w:rsidRPr="00B13961" w:rsidRDefault="009E6417" w:rsidP="00874C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Општина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Кнић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позива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суфинансирати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пројекте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медијских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садржаја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остваривања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интереса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информисања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односe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информисање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локалног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значаја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5965" w:rsidRPr="00B13961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FB5965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5965" w:rsidRPr="00B13961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="00FB5965" w:rsidRPr="00B1396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FB5965" w:rsidRPr="00B13961">
        <w:rPr>
          <w:rFonts w:ascii="Times New Roman" w:hAnsi="Times New Roman" w:cs="Times New Roman"/>
          <w:sz w:val="20"/>
          <w:szCs w:val="20"/>
        </w:rPr>
        <w:t>јавном</w:t>
      </w:r>
      <w:proofErr w:type="spellEnd"/>
      <w:r w:rsidR="00FB5965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5965" w:rsidRPr="00B13961">
        <w:rPr>
          <w:rFonts w:ascii="Times New Roman" w:hAnsi="Times New Roman" w:cs="Times New Roman"/>
          <w:sz w:val="20"/>
          <w:szCs w:val="20"/>
        </w:rPr>
        <w:t>информисању</w:t>
      </w:r>
      <w:proofErr w:type="spellEnd"/>
      <w:r w:rsidR="00FB5965" w:rsidRPr="00B1396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FB5965" w:rsidRPr="00B13961">
        <w:rPr>
          <w:rFonts w:ascii="Times New Roman" w:hAnsi="Times New Roman" w:cs="Times New Roman"/>
          <w:sz w:val="20"/>
          <w:szCs w:val="20"/>
        </w:rPr>
        <w:t>медијима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B13961">
        <w:rPr>
          <w:rFonts w:ascii="Times New Roman" w:hAnsi="Times New Roman" w:cs="Times New Roman"/>
          <w:sz w:val="20"/>
          <w:szCs w:val="20"/>
        </w:rPr>
        <w:t>Конкурс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расписуј</w:t>
      </w:r>
      <w:r w:rsidR="00C70519" w:rsidRPr="00B13961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C70519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519" w:rsidRPr="00B1396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C70519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519" w:rsidRPr="00B13961">
        <w:rPr>
          <w:rFonts w:ascii="Times New Roman" w:hAnsi="Times New Roman" w:cs="Times New Roman"/>
          <w:sz w:val="20"/>
          <w:szCs w:val="20"/>
        </w:rPr>
        <w:t>спровођење</w:t>
      </w:r>
      <w:proofErr w:type="spellEnd"/>
      <w:r w:rsidR="00C70519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0519" w:rsidRPr="00B13961">
        <w:rPr>
          <w:rFonts w:ascii="Times New Roman" w:hAnsi="Times New Roman" w:cs="Times New Roman"/>
          <w:sz w:val="20"/>
          <w:szCs w:val="20"/>
        </w:rPr>
        <w:t>пројеката</w:t>
      </w:r>
      <w:proofErr w:type="spellEnd"/>
      <w:r w:rsidR="00C70519" w:rsidRPr="00B13961">
        <w:rPr>
          <w:rFonts w:ascii="Times New Roman" w:hAnsi="Times New Roman" w:cs="Times New Roman"/>
          <w:sz w:val="20"/>
          <w:szCs w:val="20"/>
        </w:rPr>
        <w:t xml:space="preserve"> у 20</w:t>
      </w:r>
      <w:r w:rsidR="009A732B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Pr="00B1396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години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Пројекти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предлажу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намењени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јавном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информисању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становника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Кнић</w:t>
      </w:r>
      <w:r w:rsidRPr="00B1396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збивањима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локалном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нивоу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о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 xml:space="preserve">активностима </w:t>
      </w:r>
      <w:r w:rsidRPr="00B139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образовању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здрављу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људи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пољопривреди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привреди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предузетништву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култури</w:t>
      </w:r>
      <w:proofErr w:type="spellEnd"/>
      <w:r w:rsidRPr="00B13961">
        <w:rPr>
          <w:rFonts w:ascii="Times New Roman" w:hAnsi="Times New Roman" w:cs="Times New Roman"/>
          <w:sz w:val="20"/>
          <w:szCs w:val="20"/>
          <w:lang w:val="sr-Cyrl-RS"/>
        </w:rPr>
        <w:t xml:space="preserve"> и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уметничком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стваралаштву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спорту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физичкој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култури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туризму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>,</w:t>
      </w:r>
      <w:r w:rsidR="00EC4C0E" w:rsidRPr="00B1396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људским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правима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развоју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демократије</w:t>
      </w:r>
      <w:proofErr w:type="spellEnd"/>
      <w:r w:rsidRPr="00B13961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заштити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животне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средине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заштити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деце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омладине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Циљ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конкурса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 xml:space="preserve">задовољење потреба грађана за истинитим, правовременим и потпуним информисањем свих грађана на територији општине Кнић, из свих области живота, без дискриминације,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подстицање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разноврсности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медијских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садржаја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кроз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слободу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изражавања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идеја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мишљења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>.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6417" w:rsidRPr="009A732B" w:rsidRDefault="00417B79" w:rsidP="009A732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При расписивању јавног позива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води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се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рачуна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стратешким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опредељењима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локалне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самоуправе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општине Кнић</w:t>
      </w:r>
      <w:r w:rsidR="009A732B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9A732B">
        <w:rPr>
          <w:rFonts w:ascii="Times New Roman" w:eastAsia="Times New Roman" w:hAnsi="Times New Roman" w:cs="Times New Roman"/>
          <w:sz w:val="20"/>
          <w:szCs w:val="20"/>
        </w:rPr>
        <w:t>области</w:t>
      </w:r>
      <w:proofErr w:type="spellEnd"/>
      <w:r w:rsidR="009A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A732B">
        <w:rPr>
          <w:rFonts w:ascii="Times New Roman" w:eastAsia="Times New Roman" w:hAnsi="Times New Roman" w:cs="Times New Roman"/>
          <w:sz w:val="20"/>
          <w:szCs w:val="20"/>
        </w:rPr>
        <w:t>јавног</w:t>
      </w:r>
      <w:proofErr w:type="spellEnd"/>
      <w:r w:rsidR="009A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A732B">
        <w:rPr>
          <w:rFonts w:ascii="Times New Roman" w:eastAsia="Times New Roman" w:hAnsi="Times New Roman" w:cs="Times New Roman"/>
          <w:sz w:val="20"/>
          <w:szCs w:val="20"/>
        </w:rPr>
        <w:t>информисања</w:t>
      </w:r>
      <w:proofErr w:type="spellEnd"/>
      <w:r w:rsidR="009A732B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:rsidR="009E6417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spellStart"/>
      <w:proofErr w:type="gram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расписује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суфинансирање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пројеката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чија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70519" w:rsidRPr="00B13961">
        <w:rPr>
          <w:rFonts w:ascii="Times New Roman" w:eastAsia="Times New Roman" w:hAnsi="Times New Roman" w:cs="Times New Roman"/>
          <w:sz w:val="20"/>
          <w:szCs w:val="20"/>
        </w:rPr>
        <w:t>реализација</w:t>
      </w:r>
      <w:proofErr w:type="spellEnd"/>
      <w:r w:rsidR="00C70519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70519" w:rsidRPr="00B13961">
        <w:rPr>
          <w:rFonts w:ascii="Times New Roman" w:eastAsia="Times New Roman" w:hAnsi="Times New Roman" w:cs="Times New Roman"/>
          <w:sz w:val="20"/>
          <w:szCs w:val="20"/>
        </w:rPr>
        <w:t>траје</w:t>
      </w:r>
      <w:proofErr w:type="spellEnd"/>
      <w:r w:rsidR="00C70519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70519" w:rsidRPr="00B13961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="00C70519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2005" w:rsidRPr="00B13961">
        <w:rPr>
          <w:rFonts w:ascii="Times New Roman" w:eastAsia="Times New Roman" w:hAnsi="Times New Roman" w:cs="Times New Roman"/>
          <w:sz w:val="20"/>
          <w:szCs w:val="20"/>
          <w:lang w:val="sr-Latn-RS"/>
        </w:rPr>
        <w:t>15</w:t>
      </w:r>
      <w:r w:rsidR="00417B79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.12.</w:t>
      </w:r>
      <w:proofErr w:type="gramEnd"/>
      <w:r w:rsidR="00C70519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C70519" w:rsidRPr="00B13961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A732B">
        <w:rPr>
          <w:rFonts w:ascii="Times New Roman" w:eastAsia="Times New Roman" w:hAnsi="Times New Roman" w:cs="Times New Roman"/>
          <w:sz w:val="20"/>
          <w:szCs w:val="20"/>
          <w:lang w:val="sr-Cyrl-RS"/>
        </w:rPr>
        <w:t>20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r w:rsidR="00417B79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proofErr w:type="gramEnd"/>
    </w:p>
    <w:p w:rsidR="009A732B" w:rsidRPr="00B13961" w:rsidRDefault="009A732B" w:rsidP="00874C12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</w:pPr>
    </w:p>
    <w:p w:rsidR="009E6417" w:rsidRPr="00B13961" w:rsidRDefault="009E6417" w:rsidP="00874C1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961">
        <w:rPr>
          <w:rFonts w:ascii="Times New Roman" w:hAnsi="Times New Roman" w:cs="Times New Roman"/>
          <w:b/>
          <w:sz w:val="20"/>
          <w:szCs w:val="20"/>
        </w:rPr>
        <w:t>ИЗНОС СРЕДСТАВА</w:t>
      </w:r>
    </w:p>
    <w:p w:rsidR="009E6417" w:rsidRPr="00B13961" w:rsidRDefault="009E6417" w:rsidP="00874C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Укупан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намењен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суфинансирање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пројеката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остваривања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интереса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информисања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Кнић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износи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  <w:lang w:val="sr-Cyrl-RS"/>
        </w:rPr>
        <w:t>200</w:t>
      </w:r>
      <w:r w:rsidRPr="00B13961">
        <w:rPr>
          <w:rFonts w:ascii="Times New Roman" w:hAnsi="Times New Roman" w:cs="Times New Roman"/>
          <w:sz w:val="20"/>
          <w:szCs w:val="20"/>
        </w:rPr>
        <w:t xml:space="preserve">.000,00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6417" w:rsidRPr="00B13961" w:rsidRDefault="009E6417" w:rsidP="00874C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Највећи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одобрен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суфинансирање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неког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пројекта</w:t>
      </w:r>
      <w:proofErr w:type="spellEnd"/>
      <w:r w:rsidRPr="00B13961">
        <w:rPr>
          <w:rFonts w:ascii="Times New Roman" w:hAnsi="Times New Roman" w:cs="Times New Roman"/>
          <w:sz w:val="20"/>
          <w:szCs w:val="20"/>
          <w:lang w:val="sr-Cyrl-RS"/>
        </w:rPr>
        <w:t xml:space="preserve"> може износити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FB5965" w:rsidRPr="00B13961">
        <w:rPr>
          <w:rFonts w:ascii="Times New Roman" w:hAnsi="Times New Roman" w:cs="Times New Roman"/>
          <w:sz w:val="20"/>
          <w:szCs w:val="20"/>
          <w:lang w:val="sr-Cyrl-RS"/>
        </w:rPr>
        <w:t>150 000,00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најмањи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FB5965" w:rsidRPr="00B13961">
        <w:rPr>
          <w:rFonts w:ascii="Times New Roman" w:hAnsi="Times New Roman" w:cs="Times New Roman"/>
          <w:sz w:val="20"/>
          <w:szCs w:val="20"/>
          <w:lang w:val="sr-Cyrl-RS"/>
        </w:rPr>
        <w:t>50 000,00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>.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Средства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расподељују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спроведеног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расподељују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правилима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додели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државне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помоћи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B5965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965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</w:t>
      </w:r>
    </w:p>
    <w:p w:rsidR="00DF42ED" w:rsidRPr="00B13961" w:rsidRDefault="004C627C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</w:t>
      </w:r>
      <w:r w:rsidR="00644016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lastRenderedPageBreak/>
        <w:t>Под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пројектом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подразумева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заокружена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програмска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целина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део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целине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жанровска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временска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доприноси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остваривању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јавног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интереса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Законом</w:t>
      </w:r>
      <w:proofErr w:type="spellEnd"/>
      <w:r w:rsidR="00644016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:rsidR="009E6417" w:rsidRDefault="00FB5965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spellStart"/>
      <w:proofErr w:type="gramStart"/>
      <w:r w:rsidRPr="00B13961">
        <w:rPr>
          <w:rFonts w:ascii="Times New Roman" w:eastAsia="Times New Roman" w:hAnsi="Times New Roman" w:cs="Times New Roman"/>
          <w:sz w:val="20"/>
          <w:szCs w:val="20"/>
        </w:rPr>
        <w:t>Јавни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позив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објавити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званичној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интернет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страници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општине Кнић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адреси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="00C70519" w:rsidRPr="00B1396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</w:t>
        </w:r>
        <w:r w:rsidR="00C70519" w:rsidRPr="00B13961">
          <w:rPr>
            <w:rStyle w:val="Hyperlink"/>
            <w:rFonts w:ascii="Times New Roman" w:hAnsi="Times New Roman" w:cs="Times New Roman"/>
            <w:sz w:val="20"/>
            <w:szCs w:val="20"/>
          </w:rPr>
          <w:t>knic.rs</w:t>
        </w:r>
      </w:hyperlink>
      <w:r w:rsidR="00C70519" w:rsidRPr="00B13961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биће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доступан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јавности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све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време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трајања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A732B" w:rsidRPr="009A732B" w:rsidRDefault="009A732B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9E6417" w:rsidRPr="00B13961" w:rsidRDefault="009E6417" w:rsidP="00874C1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961">
        <w:rPr>
          <w:rFonts w:ascii="Times New Roman" w:hAnsi="Times New Roman" w:cs="Times New Roman"/>
          <w:b/>
          <w:sz w:val="20"/>
          <w:szCs w:val="20"/>
        </w:rPr>
        <w:t>ПРАВО УЧЕШЋА</w:t>
      </w:r>
    </w:p>
    <w:p w:rsidR="00C70519" w:rsidRPr="00B13961" w:rsidRDefault="00C70519" w:rsidP="00874C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учешћа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конкурсу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имају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>:</w:t>
      </w:r>
    </w:p>
    <w:p w:rsidR="00C70519" w:rsidRPr="00B13961" w:rsidRDefault="009E6417" w:rsidP="00874C12">
      <w:pPr>
        <w:pStyle w:val="ListParagraph"/>
        <w:numPr>
          <w:ilvl w:val="0"/>
          <w:numId w:val="16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Издавач</w:t>
      </w:r>
      <w:proofErr w:type="spellEnd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медија</w:t>
      </w:r>
      <w:proofErr w:type="spellEnd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чији</w:t>
      </w:r>
      <w:proofErr w:type="spellEnd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медиј</w:t>
      </w:r>
      <w:proofErr w:type="spellEnd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уп</w:t>
      </w:r>
      <w:r w:rsidR="00CE7F62"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исан</w:t>
      </w:r>
      <w:proofErr w:type="spellEnd"/>
      <w:r w:rsidR="00CE7F62"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="00CE7F62"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Регистар</w:t>
      </w:r>
      <w:proofErr w:type="spellEnd"/>
      <w:r w:rsidR="00CE7F62"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E7F62"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медија</w:t>
      </w:r>
      <w:proofErr w:type="spellEnd"/>
      <w:r w:rsidR="00CE7F62"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E7F62" w:rsidRPr="00B13961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који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644016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се води у Агенцији за привредне регистре;</w:t>
      </w:r>
    </w:p>
    <w:p w:rsidR="009E6417" w:rsidRPr="00B13961" w:rsidRDefault="009E6417" w:rsidP="00874C12">
      <w:pPr>
        <w:pStyle w:val="ListParagraph"/>
        <w:numPr>
          <w:ilvl w:val="0"/>
          <w:numId w:val="16"/>
        </w:numPr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правно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лице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предузетник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бави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производњом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медијских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садржаја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има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доказ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суфинансирани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медијски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садржај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бити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реализован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путем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уписан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Регистар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F5633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Право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учешћа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немају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издавачи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финансирају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јавних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прихода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50DCF" w:rsidRPr="00B13961" w:rsidRDefault="00C50DCF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прописаној форми поднела наративни и финансијски извештај и лица за која се утвди да су средства ненаменски трошила.</w:t>
      </w:r>
    </w:p>
    <w:p w:rsidR="00C70519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учествовати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једним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пројектом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Издавач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више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једним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пројектом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сваки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15EB" w:rsidRPr="00B13961" w:rsidRDefault="008215EB" w:rsidP="00874C12">
      <w:pPr>
        <w:tabs>
          <w:tab w:val="left" w:pos="70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ge2"/>
      <w:bookmarkEnd w:id="0"/>
    </w:p>
    <w:p w:rsidR="00874C12" w:rsidRPr="00B13961" w:rsidRDefault="009E6417" w:rsidP="00874C12">
      <w:pPr>
        <w:tabs>
          <w:tab w:val="left" w:pos="7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КРИТЕРИЈУМИ ЗА ОЦЕНУ ПРОЈЕКТА</w:t>
      </w:r>
    </w:p>
    <w:p w:rsidR="00FB5965" w:rsidRPr="00B13961" w:rsidRDefault="00FB5965" w:rsidP="00874C12">
      <w:pPr>
        <w:tabs>
          <w:tab w:val="left" w:pos="700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Критеријуми на основу којих ће се оцењивати пројекти пријављени на конкурс су:</w:t>
      </w:r>
    </w:p>
    <w:p w:rsidR="00FB5965" w:rsidRPr="00B13961" w:rsidRDefault="00FB5965" w:rsidP="0087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1)  мера  у којој је предложена пројектна активност подобна да оствари јавни  интерес у области јавног информисања;</w:t>
      </w:r>
    </w:p>
    <w:p w:rsidR="00FB5965" w:rsidRPr="00B13961" w:rsidRDefault="00FB5965" w:rsidP="0087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2)   мера  пружања веће гаранције привржености професионалним и етичким медијским стандардима.</w:t>
      </w:r>
    </w:p>
    <w:p w:rsidR="00FB5965" w:rsidRPr="00B13961" w:rsidRDefault="00FB5965" w:rsidP="0087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На основу критеријума из става 1. тачка 1) овог члана,  посебно 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се 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оцењује:</w:t>
      </w:r>
    </w:p>
    <w:p w:rsidR="00FB5965" w:rsidRPr="00B13961" w:rsidRDefault="00FB5965" w:rsidP="00874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1.      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Значај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становишта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</w:p>
    <w:p w:rsidR="00FB5965" w:rsidRPr="00B13961" w:rsidRDefault="00FB5965" w:rsidP="00874C1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остваривања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јавног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интереса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области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јавног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информисања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остваривање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намене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конкурса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усклађености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реалним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проблемима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потребама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приоритетима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циљних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група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; </w:t>
      </w:r>
    </w:p>
    <w:p w:rsidR="00FB5965" w:rsidRPr="00B13961" w:rsidRDefault="00FB5965" w:rsidP="00874C1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идентификованих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 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јасно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дефинисаних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потреба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циљних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група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заступљености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иновативног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елемента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пројекту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новинарско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истраживачког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приступа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FB5965" w:rsidRPr="00B13961" w:rsidRDefault="00FB5965" w:rsidP="00874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2.      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Утицај</w:t>
      </w:r>
      <w:proofErr w:type="spellEnd"/>
      <w:proofErr w:type="gram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  и</w:t>
      </w:r>
      <w:proofErr w:type="gram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изводљивост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становишта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</w:p>
    <w:p w:rsidR="00FB5965" w:rsidRPr="00B13961" w:rsidRDefault="00FB5965" w:rsidP="00874C1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усклађености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планираних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активности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циљевима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,  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очекиваним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резултатима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потребама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циљних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група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степена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утицаја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квалитет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информисања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циљне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групе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мерљивости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индикатора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омогућавају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праћење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реализације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разрађености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изводљивост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lang w:val="sr-Cyrl-RS"/>
        </w:rPr>
        <w:t>и 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плана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реализације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степена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развојне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финансијске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одрживости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позитивни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ефекти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настављају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након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што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оконча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подршка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).</w:t>
      </w:r>
    </w:p>
    <w:p w:rsidR="00FB5965" w:rsidRPr="00B13961" w:rsidRDefault="00FB5965" w:rsidP="00874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 3.      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Капацитети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становишта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</w:p>
    <w:p w:rsidR="00FB5965" w:rsidRPr="00B13961" w:rsidRDefault="00FB5965" w:rsidP="00874C12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степена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организационих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управљачких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способности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предлагача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неопходних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ресурса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реализацију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стручних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професионалних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референци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предлагача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које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одговарају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предложеним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циљевима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активностима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FB5965" w:rsidRPr="00B13961" w:rsidRDefault="00FB5965" w:rsidP="00874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4.      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Буџет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оправданост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трошкова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становишта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</w:p>
    <w:p w:rsidR="00C70519" w:rsidRPr="00B13961" w:rsidRDefault="00FB5965" w:rsidP="00874C12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прецизности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разрађености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буџета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показује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усклађеност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предвиђеног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трошка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пројектним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активностима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</w:p>
    <w:p w:rsidR="00FB5965" w:rsidRPr="00B13961" w:rsidRDefault="00FB5965" w:rsidP="00874C12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економске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оправданости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предлога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буџета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односу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циљ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пројектне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активности</w:t>
      </w:r>
      <w:proofErr w:type="spellEnd"/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FB5965" w:rsidRPr="00B13961" w:rsidRDefault="00FB5965" w:rsidP="0087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 На основу к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ритеријум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а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 из ст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ава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 1. т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ачка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 2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)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 овог члана посебно 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sr-Cyrl-RS"/>
        </w:rPr>
        <w:t>се 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оцењује:</w:t>
      </w:r>
    </w:p>
    <w:p w:rsidR="00FB5965" w:rsidRPr="00B13961" w:rsidRDefault="00FB5965" w:rsidP="0087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 </w:t>
      </w:r>
    </w:p>
    <w:p w:rsidR="00FB5965" w:rsidRPr="00B13961" w:rsidRDefault="00FB5965" w:rsidP="0087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            1. да ли су учеснику конкурса изречене мере  од стране државних органа,  регулаторних тела или тела саморегулације у последњих годину дана, због кршења професионалних и етичких стандарда (податке прибавља </w:t>
      </w:r>
      <w:r w:rsidR="001A0249"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службеник Општинске управе- организационе јединице надлежне за послове друштвених делатности од Регулаторног тела за електронске медије- за електронске медије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, а од Савета за штампу, за штампане и онлајн медије);</w:t>
      </w:r>
    </w:p>
    <w:p w:rsidR="00FB5965" w:rsidRPr="00B13961" w:rsidRDefault="00FB5965" w:rsidP="0087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           </w:t>
      </w:r>
      <w:r w:rsidR="00B175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2.  доказ о томе да су након изрицања казни или мера предузете активности које гарантују да се сличан случај неће поновит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и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.</w:t>
      </w:r>
    </w:p>
    <w:p w:rsidR="00725D57" w:rsidRPr="00B13961" w:rsidRDefault="00725D57" w:rsidP="0087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FB5965" w:rsidRPr="00B13961" w:rsidRDefault="00FB5965" w:rsidP="0087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За сваки расписани конкурс, у оквиру јавног позива, орган који расписује конкурс, може утврдити  и   ближе критеријуме за оцењивање пројекта (као што је одређивање приоритетних тема</w:t>
      </w:r>
      <w:r w:rsidR="001A0249"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које би најпре требало подржати у зависности од конкретних потреба локалног становништва, и сл.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).</w:t>
      </w:r>
    </w:p>
    <w:p w:rsidR="009E6417" w:rsidRPr="00B13961" w:rsidRDefault="009E6417" w:rsidP="00874C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17" w:rsidRPr="00B13961" w:rsidRDefault="00DF5633" w:rsidP="00874C12">
      <w:pPr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b/>
          <w:sz w:val="20"/>
          <w:szCs w:val="20"/>
        </w:rPr>
        <w:t>Специфични</w:t>
      </w:r>
      <w:proofErr w:type="spellEnd"/>
      <w:r w:rsidR="009E6417"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b/>
          <w:sz w:val="20"/>
          <w:szCs w:val="20"/>
        </w:rPr>
        <w:t>критеријуми</w:t>
      </w:r>
      <w:proofErr w:type="spellEnd"/>
      <w:r w:rsidR="009E6417" w:rsidRPr="00B139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за оцењивање пројеката су:</w:t>
      </w:r>
    </w:p>
    <w:p w:rsidR="00725D57" w:rsidRPr="00B13961" w:rsidRDefault="00725D57" w:rsidP="00874C12">
      <w:pPr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9E6417" w:rsidRPr="00B13961" w:rsidRDefault="00DF5633" w:rsidP="00874C12">
      <w:pPr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-  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Актуелност теме ( европске интеграције</w:t>
      </w:r>
      <w:r w:rsidR="00DF42ED" w:rsidRPr="00B13961">
        <w:rPr>
          <w:rFonts w:ascii="Times New Roman" w:eastAsia="Times New Roman" w:hAnsi="Times New Roman" w:cs="Times New Roman"/>
          <w:sz w:val="20"/>
          <w:szCs w:val="20"/>
          <w:lang w:val="sr-Latn-RS"/>
        </w:rPr>
        <w:t>,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заштита животне средине, проблем наталитета, говор мржње...)</w:t>
      </w:r>
    </w:p>
    <w:p w:rsidR="009E6417" w:rsidRPr="00B13961" w:rsidRDefault="00DF5633" w:rsidP="00874C12">
      <w:pPr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- </w:t>
      </w:r>
      <w:r w:rsidR="00B1751D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у којој предложени пројекат доприноси унапређењу положаја и равноправности одређених друштвених група (млади, жене, стари,</w:t>
      </w:r>
      <w:r w:rsidR="00DF42ED" w:rsidRPr="00B13961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особе са инвалидитетом...)</w:t>
      </w:r>
    </w:p>
    <w:p w:rsidR="00874C12" w:rsidRPr="00B13961" w:rsidRDefault="00874C12" w:rsidP="00874C12">
      <w:pPr>
        <w:tabs>
          <w:tab w:val="left" w:pos="8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6417" w:rsidRPr="00B13961" w:rsidRDefault="009E6417" w:rsidP="00874C12">
      <w:pPr>
        <w:tabs>
          <w:tab w:val="left" w:pos="8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РОКОВИ ЗА ПРИЈАВУ НА КОНКУРС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RS"/>
        </w:rPr>
      </w:pP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Пријаве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Конкурс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подносе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року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E43A3" w:rsidRPr="00B13961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20</w:t>
      </w:r>
      <w:r w:rsidR="00AE43A3" w:rsidRPr="00B1396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RS"/>
        </w:rPr>
        <w:t xml:space="preserve"> </w:t>
      </w:r>
      <w:proofErr w:type="spellStart"/>
      <w:r w:rsidR="003E49AA" w:rsidRPr="00B13961">
        <w:rPr>
          <w:rFonts w:ascii="Times New Roman" w:eastAsia="Times New Roman" w:hAnsi="Times New Roman" w:cs="Times New Roman"/>
          <w:b/>
          <w:sz w:val="20"/>
          <w:szCs w:val="20"/>
        </w:rPr>
        <w:t>дана</w:t>
      </w:r>
      <w:proofErr w:type="spellEnd"/>
      <w:r w:rsidR="003E49AA"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49AA" w:rsidRPr="00B13961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  <w:proofErr w:type="spellEnd"/>
      <w:r w:rsidR="003E49AA"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49AA" w:rsidRPr="00B13961">
        <w:rPr>
          <w:rFonts w:ascii="Times New Roman" w:eastAsia="Times New Roman" w:hAnsi="Times New Roman" w:cs="Times New Roman"/>
          <w:b/>
          <w:sz w:val="20"/>
          <w:szCs w:val="20"/>
        </w:rPr>
        <w:t>дана</w:t>
      </w:r>
      <w:proofErr w:type="spellEnd"/>
      <w:r w:rsidR="003E49AA"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E49AA" w:rsidRPr="00B13961">
        <w:rPr>
          <w:rFonts w:ascii="Times New Roman" w:eastAsia="Times New Roman" w:hAnsi="Times New Roman" w:cs="Times New Roman"/>
          <w:b/>
          <w:sz w:val="20"/>
          <w:szCs w:val="20"/>
        </w:rPr>
        <w:t>обjављивања</w:t>
      </w:r>
      <w:proofErr w:type="spellEnd"/>
      <w:r w:rsidR="003E49AA"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званичној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интернет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презентацији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9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општине Кнић</w:t>
      </w:r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адреси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10" w:history="1">
        <w:r w:rsidRPr="00B13961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</w:t>
        </w:r>
      </w:hyperlink>
      <w:r w:rsidRPr="00B13961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sr-Latn-RS"/>
        </w:rPr>
        <w:t>knic</w:t>
      </w:r>
      <w:r w:rsidRPr="00B13961">
        <w:rPr>
          <w:rStyle w:val="Hyperlink"/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B13961">
        <w:rPr>
          <w:rStyle w:val="Hyperlink"/>
          <w:rFonts w:ascii="Times New Roman" w:hAnsi="Times New Roman" w:cs="Times New Roman"/>
          <w:b/>
          <w:sz w:val="20"/>
          <w:szCs w:val="20"/>
        </w:rPr>
        <w:t>rs</w:t>
      </w:r>
      <w:proofErr w:type="spellEnd"/>
    </w:p>
    <w:p w:rsidR="00725D57" w:rsidRPr="00B13961" w:rsidRDefault="00F03C37" w:rsidP="00874C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расподели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  <w:r w:rsidR="00AE43A3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43A3" w:rsidRPr="00B1396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AE43A3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43A3" w:rsidRPr="00B13961">
        <w:rPr>
          <w:rFonts w:ascii="Times New Roman" w:hAnsi="Times New Roman" w:cs="Times New Roman"/>
          <w:sz w:val="20"/>
          <w:szCs w:val="20"/>
        </w:rPr>
        <w:t>суфинансирање</w:t>
      </w:r>
      <w:proofErr w:type="spellEnd"/>
      <w:r w:rsidR="00AE43A3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43A3" w:rsidRPr="00B13961">
        <w:rPr>
          <w:rFonts w:ascii="Times New Roman" w:hAnsi="Times New Roman" w:cs="Times New Roman"/>
          <w:sz w:val="20"/>
          <w:szCs w:val="20"/>
        </w:rPr>
        <w:t>пројеката</w:t>
      </w:r>
      <w:proofErr w:type="spellEnd"/>
      <w:r w:rsidR="00AE43A3" w:rsidRPr="00B139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AE43A3" w:rsidRPr="00B13961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="00AE43A3"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43A3" w:rsidRPr="00B13961">
        <w:rPr>
          <w:rFonts w:ascii="Times New Roman" w:hAnsi="Times New Roman" w:cs="Times New Roman"/>
          <w:sz w:val="20"/>
          <w:szCs w:val="20"/>
        </w:rPr>
        <w:t>решења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доноси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најкасније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AE43A3" w:rsidRPr="00B13961">
        <w:rPr>
          <w:rFonts w:ascii="Times New Roman" w:hAnsi="Times New Roman" w:cs="Times New Roman"/>
          <w:sz w:val="20"/>
          <w:szCs w:val="20"/>
        </w:rPr>
        <w:t>90</w:t>
      </w:r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закључења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конкурса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>.</w:t>
      </w:r>
    </w:p>
    <w:p w:rsidR="009E6417" w:rsidRPr="00B13961" w:rsidRDefault="00F03C37" w:rsidP="00874C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извештај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реализацији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утрошених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  <w:proofErr w:type="gramStart"/>
      <w:r w:rsidRPr="00B13961">
        <w:rPr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достави</w:t>
      </w:r>
      <w:proofErr w:type="spellEnd"/>
      <w:proofErr w:type="gram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B1751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B13961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B13961">
        <w:rPr>
          <w:rFonts w:ascii="Times New Roman" w:hAnsi="Times New Roman" w:cs="Times New Roman"/>
          <w:sz w:val="20"/>
          <w:szCs w:val="20"/>
        </w:rPr>
        <w:t xml:space="preserve"> </w:t>
      </w:r>
      <w:r w:rsidR="00B1751D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B13961">
        <w:rPr>
          <w:rFonts w:ascii="Times New Roman" w:hAnsi="Times New Roman" w:cs="Times New Roman"/>
          <w:sz w:val="20"/>
          <w:szCs w:val="20"/>
        </w:rPr>
        <w:t>31.12. 20</w:t>
      </w:r>
      <w:r w:rsidR="00B1751D">
        <w:rPr>
          <w:rFonts w:ascii="Times New Roman" w:hAnsi="Times New Roman" w:cs="Times New Roman"/>
          <w:sz w:val="20"/>
          <w:szCs w:val="20"/>
          <w:lang w:val="sr-Cyrl-RS"/>
        </w:rPr>
        <w:t>20</w:t>
      </w:r>
      <w:r w:rsidRPr="00B1396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B13961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B13961">
        <w:rPr>
          <w:rFonts w:ascii="Times New Roman" w:hAnsi="Times New Roman" w:cs="Times New Roman"/>
          <w:sz w:val="20"/>
          <w:szCs w:val="20"/>
        </w:rPr>
        <w:t>.</w:t>
      </w:r>
    </w:p>
    <w:p w:rsidR="009E6417" w:rsidRPr="00B13961" w:rsidRDefault="009E6417" w:rsidP="00874C12">
      <w:pPr>
        <w:tabs>
          <w:tab w:val="left" w:pos="8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ДОКУМЕНТАЦИЈА КОЈА СЕ ПРИЛАЖЕ</w:t>
      </w:r>
    </w:p>
    <w:p w:rsidR="00725D57" w:rsidRPr="00B13961" w:rsidRDefault="009E6417" w:rsidP="00874C12">
      <w:pPr>
        <w:spacing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Учесник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обавезан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достави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следећу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документацију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5D57" w:rsidRPr="00B13961" w:rsidRDefault="009E6417" w:rsidP="00874C12">
      <w:pPr>
        <w:pStyle w:val="ListParagraph"/>
        <w:numPr>
          <w:ilvl w:val="0"/>
          <w:numId w:val="35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попуњен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оверен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пријавни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образац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CC3725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C37" w:rsidRPr="00B13961">
        <w:rPr>
          <w:rFonts w:ascii="Times New Roman" w:hAnsi="Times New Roman" w:cs="Times New Roman"/>
          <w:color w:val="000000"/>
          <w:sz w:val="20"/>
          <w:szCs w:val="20"/>
          <w:shd w:val="clear" w:color="auto" w:fill="F3F3F3"/>
        </w:rPr>
        <w:t>(</w:t>
      </w:r>
      <w:proofErr w:type="spellStart"/>
      <w:r w:rsidR="00F03C37" w:rsidRPr="00B13961">
        <w:rPr>
          <w:rFonts w:ascii="Times New Roman" w:hAnsi="Times New Roman" w:cs="Times New Roman"/>
          <w:color w:val="000000"/>
          <w:sz w:val="20"/>
          <w:szCs w:val="20"/>
          <w:shd w:val="clear" w:color="auto" w:fill="F3F3F3"/>
        </w:rPr>
        <w:t>пријава</w:t>
      </w:r>
      <w:proofErr w:type="spellEnd"/>
      <w:r w:rsidR="00F03C37" w:rsidRPr="00B13961">
        <w:rPr>
          <w:rFonts w:ascii="Times New Roman" w:hAnsi="Times New Roman" w:cs="Times New Roman"/>
          <w:color w:val="000000"/>
          <w:sz w:val="20"/>
          <w:szCs w:val="20"/>
          <w:shd w:val="clear" w:color="auto" w:fill="F3F3F3"/>
        </w:rPr>
        <w:t xml:space="preserve">  и </w:t>
      </w:r>
      <w:proofErr w:type="spellStart"/>
      <w:r w:rsidR="00F03C37" w:rsidRPr="00B13961">
        <w:rPr>
          <w:rFonts w:ascii="Times New Roman" w:hAnsi="Times New Roman" w:cs="Times New Roman"/>
          <w:color w:val="000000"/>
          <w:sz w:val="20"/>
          <w:szCs w:val="20"/>
          <w:shd w:val="clear" w:color="auto" w:fill="F3F3F3"/>
        </w:rPr>
        <w:t>табела</w:t>
      </w:r>
      <w:proofErr w:type="spellEnd"/>
      <w:r w:rsidR="00F03C37" w:rsidRPr="00B13961">
        <w:rPr>
          <w:rFonts w:ascii="Times New Roman" w:hAnsi="Times New Roman" w:cs="Times New Roman"/>
          <w:color w:val="000000"/>
          <w:sz w:val="20"/>
          <w:szCs w:val="20"/>
          <w:shd w:val="clear" w:color="auto" w:fill="F3F3F3"/>
        </w:rPr>
        <w:t xml:space="preserve">) 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C3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четири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примерка</w:t>
      </w:r>
      <w:proofErr w:type="spellEnd"/>
    </w:p>
    <w:p w:rsidR="00725D57" w:rsidRPr="00B13961" w:rsidRDefault="009E6417" w:rsidP="00874C12">
      <w:pPr>
        <w:pStyle w:val="ListParagraph"/>
        <w:numPr>
          <w:ilvl w:val="0"/>
          <w:numId w:val="35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Обрасци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преузимају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сајту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општине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Кнић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адреси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1" w:history="1">
        <w:r w:rsidR="00725D57" w:rsidRPr="00B1396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</w:t>
        </w:r>
        <w:r w:rsidR="00725D57" w:rsidRPr="00B13961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sr-Latn-RS"/>
          </w:rPr>
          <w:t>knic</w:t>
        </w:r>
        <w:r w:rsidR="00725D57" w:rsidRPr="00B1396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725D57" w:rsidRPr="00B1396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rs</w:t>
        </w:r>
        <w:proofErr w:type="spellEnd"/>
      </w:hyperlink>
      <w:r w:rsidRPr="00B13961">
        <w:rPr>
          <w:rFonts w:ascii="Times New Roman" w:eastAsia="Times New Roman" w:hAnsi="Times New Roman" w:cs="Times New Roman"/>
          <w:color w:val="0000FF"/>
          <w:sz w:val="20"/>
          <w:szCs w:val="20"/>
          <w:lang w:val="sr-Cyrl-RS"/>
        </w:rPr>
        <w:t>.</w:t>
      </w:r>
    </w:p>
    <w:p w:rsidR="00725D57" w:rsidRPr="00B13961" w:rsidRDefault="009E6417" w:rsidP="00874C12">
      <w:pPr>
        <w:pStyle w:val="ListParagraph"/>
        <w:numPr>
          <w:ilvl w:val="0"/>
          <w:numId w:val="35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Копије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следећих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докумената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једном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примерку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5D57" w:rsidRPr="00B13961" w:rsidRDefault="009E6417" w:rsidP="00874C12">
      <w:pPr>
        <w:pStyle w:val="ListParagraph"/>
        <w:numPr>
          <w:ilvl w:val="0"/>
          <w:numId w:val="36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Решење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регистрацији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правног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предузетника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Агенцији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привредне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регистре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E43A3" w:rsidRDefault="00AE43A3" w:rsidP="00874C12">
      <w:pPr>
        <w:pStyle w:val="ListParagraph"/>
        <w:numPr>
          <w:ilvl w:val="0"/>
          <w:numId w:val="36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lastRenderedPageBreak/>
        <w:t>Решење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регистрацији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Регистру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води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Агенцији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привредне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регистре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подацима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уписаним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Законом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јавном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информисању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медијима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13961" w:rsidRDefault="00B13961" w:rsidP="00874C12">
      <w:pPr>
        <w:pStyle w:val="ListParagraph"/>
        <w:numPr>
          <w:ilvl w:val="0"/>
          <w:numId w:val="36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Дозвола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емитовање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радио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и/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ТВ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издата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Регулаторног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тела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електронске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медије</w:t>
      </w:r>
      <w:proofErr w:type="spellEnd"/>
    </w:p>
    <w:p w:rsidR="00B13961" w:rsidRDefault="00B13961" w:rsidP="00874C12">
      <w:pPr>
        <w:pStyle w:val="ListParagraph"/>
        <w:numPr>
          <w:ilvl w:val="0"/>
          <w:numId w:val="36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Оверена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изјава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сагласност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више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њих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програмски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садржај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бити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емитован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објављен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том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обавезно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правна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предузетнике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баве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производњом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медијског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садржаја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B13961" w:rsidRPr="00B13961" w:rsidRDefault="00B13961" w:rsidP="00874C12">
      <w:pPr>
        <w:pStyle w:val="ListParagraph"/>
        <w:numPr>
          <w:ilvl w:val="0"/>
          <w:numId w:val="36"/>
        </w:num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Визуелни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приказ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предложеног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медијског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садржаја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трејлер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примерак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новина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џингл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сл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F03C37" w:rsidRPr="00B13961" w:rsidRDefault="00F03C3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spellStart"/>
      <w:proofErr w:type="gram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Проверу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поднете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испуњеност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услова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учешће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поштовање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рокова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врши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43A3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радна група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751D">
        <w:rPr>
          <w:rFonts w:ascii="Times New Roman" w:eastAsia="Times New Roman" w:hAnsi="Times New Roman" w:cs="Times New Roman"/>
          <w:sz w:val="20"/>
          <w:szCs w:val="20"/>
          <w:lang w:val="sr-Cyrl-RS"/>
        </w:rPr>
        <w:t>О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пштинске управе општине Кнић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F03C37" w:rsidRPr="00B13961" w:rsidRDefault="00F03C3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Учесник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поднео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пројекат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непотпуном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непрецизно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попуњеном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документацијом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обавештава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недостатак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отклони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r w:rsidR="00CE3484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року од 5 дана од дана пријема позива.</w:t>
      </w:r>
    </w:p>
    <w:p w:rsidR="00F03C37" w:rsidRPr="00B13961" w:rsidRDefault="00F03C3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Пројекат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учесника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накнадно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одређеном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року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достави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тражену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документацију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E3484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не разматра се.</w:t>
      </w:r>
    </w:p>
    <w:p w:rsidR="00F03C37" w:rsidRPr="00B13961" w:rsidRDefault="00F03C3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Неблаговремене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као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учесника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поднео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ниједан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прописани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наведен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осим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обрасца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пријаву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Комисија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неће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узети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разматрање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3C37" w:rsidRDefault="00CE3484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Радна група</w:t>
      </w:r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751D">
        <w:rPr>
          <w:rFonts w:ascii="Times New Roman" w:eastAsia="Times New Roman" w:hAnsi="Times New Roman" w:cs="Times New Roman"/>
          <w:sz w:val="20"/>
          <w:szCs w:val="20"/>
          <w:lang w:val="sr-Cyrl-RS"/>
        </w:rPr>
        <w:t>О</w:t>
      </w:r>
      <w:r w:rsidR="00F03C3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пштинске управе општине Кнић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сачињава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записник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испуњености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услова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учешће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Конкурсу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све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пристигле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пројекте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доставља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записник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члановима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стручне конкурсне </w:t>
      </w:r>
      <w:proofErr w:type="spellStart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Комисије</w:t>
      </w:r>
      <w:proofErr w:type="spellEnd"/>
      <w:r w:rsidR="00F03C37"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3C3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B1751D" w:rsidRPr="00B13961" w:rsidRDefault="00B1751D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9E6417" w:rsidRPr="00B13961" w:rsidRDefault="009E6417" w:rsidP="00874C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НАЧИН ПРИЈАВЉИВАЊА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Конкурс и Образац за п</w:t>
      </w:r>
      <w:r w:rsidR="00B1751D">
        <w:rPr>
          <w:rFonts w:ascii="Times New Roman" w:eastAsia="Times New Roman" w:hAnsi="Times New Roman" w:cs="Times New Roman"/>
          <w:sz w:val="20"/>
          <w:szCs w:val="20"/>
          <w:lang w:val="sr-Cyrl-RS"/>
        </w:rPr>
        <w:t>р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ијаву објављују се на сајту општине Кнић, </w:t>
      </w:r>
      <w:r w:rsidR="00BE0827">
        <w:fldChar w:fldCharType="begin"/>
      </w:r>
      <w:r w:rsidR="00BE0827">
        <w:instrText xml:space="preserve"> HYPERLINK "http://www.knic.rs" </w:instrText>
      </w:r>
      <w:r w:rsidR="00BE0827">
        <w:fldChar w:fldCharType="separate"/>
      </w:r>
      <w:r w:rsidRPr="00B13961">
        <w:rPr>
          <w:rStyle w:val="Hyperlink"/>
          <w:rFonts w:ascii="Times New Roman" w:eastAsia="Times New Roman" w:hAnsi="Times New Roman" w:cs="Times New Roman"/>
          <w:sz w:val="20"/>
          <w:szCs w:val="20"/>
        </w:rPr>
        <w:t>www.</w:t>
      </w:r>
      <w:r w:rsidRPr="00B13961">
        <w:rPr>
          <w:rStyle w:val="Hyperlink"/>
          <w:rFonts w:ascii="Times New Roman" w:eastAsia="Times New Roman" w:hAnsi="Times New Roman" w:cs="Times New Roman"/>
          <w:sz w:val="20"/>
          <w:szCs w:val="20"/>
          <w:lang w:val="sr-Latn-RS"/>
        </w:rPr>
        <w:t>knic</w:t>
      </w:r>
      <w:r w:rsidRPr="00B13961">
        <w:rPr>
          <w:rStyle w:val="Hyperlink"/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B13961">
        <w:rPr>
          <w:rStyle w:val="Hyperlink"/>
          <w:rFonts w:ascii="Times New Roman" w:eastAsia="Times New Roman" w:hAnsi="Times New Roman" w:cs="Times New Roman"/>
          <w:sz w:val="20"/>
          <w:szCs w:val="20"/>
        </w:rPr>
        <w:t>rs</w:t>
      </w:r>
      <w:proofErr w:type="spellEnd"/>
      <w:r w:rsidR="00BE0827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13961">
        <w:rPr>
          <w:rFonts w:ascii="Times New Roman" w:eastAsia="Times New Roman" w:hAnsi="Times New Roman" w:cs="Times New Roman"/>
          <w:color w:val="0000FF"/>
          <w:sz w:val="20"/>
          <w:szCs w:val="20"/>
          <w:lang w:val="sr-Cyrl-RS"/>
        </w:rPr>
        <w:t xml:space="preserve">, 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где ће бити видљиви за све време трајања конкурса</w:t>
      </w:r>
      <w:r w:rsidR="00CE3484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, као и у једним дневним, односно недељним новинама које се дистрибуирају на подручју општине Кнић.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слати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поштом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предати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751D">
        <w:rPr>
          <w:rFonts w:ascii="Times New Roman" w:eastAsia="Times New Roman" w:hAnsi="Times New Roman" w:cs="Times New Roman"/>
          <w:sz w:val="20"/>
          <w:szCs w:val="20"/>
          <w:lang w:val="sr-Cyrl-RS"/>
        </w:rPr>
        <w:t>О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пштинској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писарници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затвореној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коверти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адресу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општина Кнић, улица Кнић б.б, 34240 Кнић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назнаком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16B46" w:rsidRPr="00B139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„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Конкурс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суфинансирање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пројеката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остваривање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јавног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интереса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области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јавног</w:t>
      </w:r>
      <w:proofErr w:type="spellEnd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информисања</w:t>
      </w:r>
      <w:proofErr w:type="spellEnd"/>
      <w:r w:rsidR="00725D57" w:rsidRPr="00B139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у 20</w:t>
      </w:r>
      <w:r w:rsidR="00B1751D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20</w:t>
      </w:r>
      <w:r w:rsidRPr="00B139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.</w:t>
      </w:r>
      <w:r w:rsidR="00CE3484" w:rsidRPr="00B139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B1396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години“</w:t>
      </w:r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Наведену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документацију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доставити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штампаној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електронској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форми-на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компакт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диску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(ЦД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ДВД).</w:t>
      </w:r>
    </w:p>
    <w:p w:rsidR="009E6417" w:rsidRPr="00B13961" w:rsidRDefault="009E6417" w:rsidP="00874C1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Calibri" w:hAnsi="Times New Roman" w:cs="Times New Roman"/>
          <w:sz w:val="20"/>
          <w:szCs w:val="20"/>
          <w:lang w:val="sr-Cyrl-RS"/>
        </w:rPr>
        <w:t>Конкурсни материјал се не враћа.</w:t>
      </w:r>
    </w:p>
    <w:p w:rsidR="009E6417" w:rsidRPr="00B13961" w:rsidRDefault="009E6417" w:rsidP="00874C12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lang w:val="sr-Cyrl-RS"/>
        </w:rPr>
        <w:t>Пријаве које стигну ван прописаног рока или на погрешном обрасцу, неће бити разматране.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9E6417" w:rsidRPr="00B13961" w:rsidRDefault="009E6417" w:rsidP="00874C12">
      <w:pPr>
        <w:shd w:val="clear" w:color="auto" w:fill="FFFFFF"/>
        <w:spacing w:after="39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B13961">
        <w:rPr>
          <w:rFonts w:ascii="Times New Roman" w:eastAsia="Times New Roman" w:hAnsi="Times New Roman" w:cs="Times New Roman"/>
          <w:color w:val="222222"/>
          <w:sz w:val="20"/>
          <w:szCs w:val="20"/>
          <w:lang w:val="sr-Cyrl-RS"/>
        </w:rPr>
        <w:t>Детаљне информације се могу добити радним данима од 7.00 до 15.0</w:t>
      </w:r>
      <w:r w:rsidR="003E49AA" w:rsidRPr="00B13961">
        <w:rPr>
          <w:rFonts w:ascii="Times New Roman" w:eastAsia="Times New Roman" w:hAnsi="Times New Roman" w:cs="Times New Roman"/>
          <w:color w:val="222222"/>
          <w:sz w:val="20"/>
          <w:szCs w:val="20"/>
          <w:lang w:val="sr-Cyrl-RS"/>
        </w:rPr>
        <w:t>0</w:t>
      </w:r>
      <w:r w:rsidR="008215EB" w:rsidRPr="00B13961">
        <w:rPr>
          <w:rFonts w:ascii="Times New Roman" w:eastAsia="Times New Roman" w:hAnsi="Times New Roman" w:cs="Times New Roman"/>
          <w:color w:val="222222"/>
          <w:sz w:val="20"/>
          <w:szCs w:val="20"/>
          <w:lang w:val="sr-Cyrl-RS"/>
        </w:rPr>
        <w:t xml:space="preserve"> часова на телефон: </w:t>
      </w:r>
      <w:r w:rsidR="008215EB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034/ </w:t>
      </w:r>
      <w:r w:rsidR="002B6367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378-500</w:t>
      </w:r>
      <w:r w:rsidR="00316B46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</w:p>
    <w:p w:rsidR="008215EB" w:rsidRDefault="008215EB" w:rsidP="00874C12">
      <w:pPr>
        <w:shd w:val="clear" w:color="auto" w:fill="FFFFFF"/>
        <w:spacing w:after="390" w:line="240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val="sr-Cyrl-RS"/>
        </w:rPr>
      </w:pPr>
    </w:p>
    <w:p w:rsidR="00B1751D" w:rsidRPr="00B13961" w:rsidRDefault="00B1751D" w:rsidP="00874C12">
      <w:pPr>
        <w:shd w:val="clear" w:color="auto" w:fill="FFFFFF"/>
        <w:spacing w:after="390" w:line="240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val="sr-Cyrl-RS"/>
        </w:rPr>
      </w:pPr>
    </w:p>
    <w:p w:rsidR="009E6417" w:rsidRPr="00B13961" w:rsidRDefault="009E6417" w:rsidP="00874C12">
      <w:pPr>
        <w:tabs>
          <w:tab w:val="left" w:pos="8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ОДЛУКА О РАСПОДЕЛИ СРЕДСТАВА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spellStart"/>
      <w:proofErr w:type="gramStart"/>
      <w:r w:rsidRPr="00B13961">
        <w:rPr>
          <w:rFonts w:ascii="Times New Roman" w:eastAsia="Times New Roman" w:hAnsi="Times New Roman" w:cs="Times New Roman"/>
          <w:sz w:val="20"/>
          <w:szCs w:val="20"/>
        </w:rPr>
        <w:t>Одлуку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расподели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средстава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E3484" w:rsidRPr="00B13961">
        <w:rPr>
          <w:rFonts w:ascii="Times New Roman" w:eastAsia="Times New Roman" w:hAnsi="Times New Roman" w:cs="Times New Roman"/>
          <w:sz w:val="20"/>
          <w:szCs w:val="20"/>
        </w:rPr>
        <w:t>доноси</w:t>
      </w:r>
      <w:proofErr w:type="spellEnd"/>
      <w:r w:rsidR="00CE3484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0B5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Начелница Општинске управе </w:t>
      </w:r>
      <w:proofErr w:type="spellStart"/>
      <w:r w:rsidR="00CE3484" w:rsidRPr="00B13961">
        <w:rPr>
          <w:rFonts w:ascii="Times New Roman" w:eastAsia="Times New Roman" w:hAnsi="Times New Roman" w:cs="Times New Roman"/>
          <w:sz w:val="20"/>
          <w:szCs w:val="20"/>
        </w:rPr>
        <w:t>општине</w:t>
      </w:r>
      <w:proofErr w:type="spellEnd"/>
      <w:r w:rsidR="00A30B5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Кнић</w:t>
      </w:r>
      <w:r w:rsidR="00CE3484" w:rsidRPr="00B13961">
        <w:rPr>
          <w:rFonts w:ascii="Times New Roman" w:eastAsia="Times New Roman" w:hAnsi="Times New Roman" w:cs="Times New Roman"/>
          <w:sz w:val="20"/>
          <w:szCs w:val="20"/>
        </w:rPr>
        <w:t xml:space="preserve">, у </w:t>
      </w:r>
      <w:proofErr w:type="spellStart"/>
      <w:r w:rsidR="00CE3484" w:rsidRPr="00B13961">
        <w:rPr>
          <w:rFonts w:ascii="Times New Roman" w:eastAsia="Times New Roman" w:hAnsi="Times New Roman" w:cs="Times New Roman"/>
          <w:sz w:val="20"/>
          <w:szCs w:val="20"/>
        </w:rPr>
        <w:t>форми</w:t>
      </w:r>
      <w:proofErr w:type="spellEnd"/>
      <w:r w:rsidR="00CE3484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E3484" w:rsidRPr="00B13961">
        <w:rPr>
          <w:rFonts w:ascii="Times New Roman" w:eastAsia="Times New Roman" w:hAnsi="Times New Roman" w:cs="Times New Roman"/>
          <w:sz w:val="20"/>
          <w:szCs w:val="20"/>
        </w:rPr>
        <w:t>Решења</w:t>
      </w:r>
      <w:proofErr w:type="spellEnd"/>
      <w:r w:rsidR="00CE3484"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E3484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а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484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предлога Комисије са образложењем.</w:t>
      </w:r>
      <w:proofErr w:type="gramEnd"/>
    </w:p>
    <w:p w:rsidR="009E6417" w:rsidRPr="00B13961" w:rsidRDefault="00CE3484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Решење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става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1.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доноси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најкасније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року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90</w:t>
      </w:r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дана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дана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закључења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proofErr w:type="spellEnd"/>
      <w:r w:rsidR="009E6417"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6417" w:rsidRPr="00B13961" w:rsidRDefault="00CE3484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Решење је коначно и против њега</w:t>
      </w:r>
      <w:r w:rsidR="007032C9"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покренути управни спор.</w:t>
      </w:r>
    </w:p>
    <w:p w:rsidR="007032C9" w:rsidRPr="00B13961" w:rsidRDefault="007032C9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>Радна група доставља скенирано решење сваком учеснику конкурса у електронској форми и објављује га на званичном сајту општине, заједно са предлогом комисије о расподели средстава, као и информацијом за све учеснике конкурса који су добили 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од средстава која су им додељена.</w:t>
      </w:r>
    </w:p>
    <w:p w:rsidR="008215EB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proofErr w:type="spellStart"/>
      <w:proofErr w:type="gramStart"/>
      <w:r w:rsidRPr="00B13961">
        <w:rPr>
          <w:rFonts w:ascii="Times New Roman" w:eastAsia="Times New Roman" w:hAnsi="Times New Roman" w:cs="Times New Roman"/>
          <w:sz w:val="20"/>
          <w:szCs w:val="20"/>
        </w:rPr>
        <w:lastRenderedPageBreak/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решења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расподели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средстава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закључује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уговор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B1751D" w:rsidRPr="00B1751D" w:rsidRDefault="00B1751D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9E6417" w:rsidRPr="00B13961" w:rsidRDefault="009E6417" w:rsidP="00874C12">
      <w:pPr>
        <w:tabs>
          <w:tab w:val="left" w:pos="8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3961">
        <w:rPr>
          <w:rFonts w:ascii="Times New Roman" w:eastAsia="Times New Roman" w:hAnsi="Times New Roman" w:cs="Times New Roman"/>
          <w:b/>
          <w:sz w:val="20"/>
          <w:szCs w:val="20"/>
        </w:rPr>
        <w:t>ПОЗИВ ЗА УЧЕШЋЕ У РАДУ КОМИСИЈЕ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Позивају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новинарска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медијска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удружења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као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медијски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стручњаци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заинтересовани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рад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комисији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доставе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предлог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чланове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комисије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биографијом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Новинарска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медијска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удружења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као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предлагачи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чланова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Комисије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морају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бити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регистрована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најмање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три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датума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расписивања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Уз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предлог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чланове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Комисије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новинарска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медијска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удружења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прилажу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доказ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регистрацији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тог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удружења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Регистру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удружења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Предлози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чланове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Комисије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достављају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писаним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путем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адресу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B1396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општина Кнић, ул. Кнић б.б. 34240 Кнић </w:t>
      </w:r>
      <w:proofErr w:type="spellStart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уз</w:t>
      </w:r>
      <w:proofErr w:type="spellEnd"/>
      <w:r w:rsidRPr="00B13961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назнаку</w:t>
      </w:r>
      <w:proofErr w:type="spellEnd"/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B13961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Предлог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члана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чланове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Комисије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суфинансирање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пројеката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остваривање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јавног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интереса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области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јавног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информисања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територији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>општине Кнић</w:t>
      </w:r>
      <w:r w:rsidR="008215EB"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20</w:t>
      </w:r>
      <w:r w:rsidR="00B175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>20</w:t>
      </w:r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 xml:space="preserve"> г</w:t>
      </w:r>
      <w:proofErr w:type="spellStart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одини</w:t>
      </w:r>
      <w:proofErr w:type="spellEnd"/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>,</w:t>
      </w:r>
      <w:r w:rsidRPr="00B13961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или предајом на писарници општинске управе општине Кнић. </w:t>
      </w:r>
    </w:p>
    <w:p w:rsidR="00E845FF" w:rsidRPr="00B13961" w:rsidRDefault="00E845FF" w:rsidP="00874C1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</w:pPr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>Рок за подношење пре</w:t>
      </w:r>
      <w:r w:rsidR="008215EB"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 xml:space="preserve">длога за чланове Комисије је </w:t>
      </w:r>
      <w:r w:rsidR="00C50DCF"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>20</w:t>
      </w:r>
      <w:r w:rsidR="008215EB"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 xml:space="preserve"> </w:t>
      </w:r>
      <w:r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 xml:space="preserve">дана од дана </w:t>
      </w:r>
      <w:r w:rsidR="00C50DCF" w:rsidRPr="00B139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>објављивања јавног позива.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члана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Комисије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именује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лице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независни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стручњак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медијски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радник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6417" w:rsidRPr="00B13961" w:rsidRDefault="009E6417" w:rsidP="00874C1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Предложена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смеју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бити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сукобу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интереса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нити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обављати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јавну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функцију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, у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правилима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борби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против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961">
        <w:rPr>
          <w:rFonts w:ascii="Times New Roman" w:eastAsia="Times New Roman" w:hAnsi="Times New Roman" w:cs="Times New Roman"/>
          <w:sz w:val="20"/>
          <w:szCs w:val="20"/>
        </w:rPr>
        <w:t>корупције</w:t>
      </w:r>
      <w:proofErr w:type="spellEnd"/>
      <w:r w:rsidRPr="00B1396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0D10" w:rsidRPr="00B13961" w:rsidRDefault="00CE0D10" w:rsidP="00874C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15EB" w:rsidRPr="00B13961" w:rsidRDefault="008E57FB" w:rsidP="00874C12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B1396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Број: </w:t>
      </w:r>
      <w:r w:rsidR="00C50DCF" w:rsidRPr="00B13961">
        <w:rPr>
          <w:rFonts w:ascii="Times New Roman" w:hAnsi="Times New Roman" w:cs="Times New Roman"/>
          <w:b/>
          <w:sz w:val="20"/>
          <w:szCs w:val="20"/>
          <w:lang w:val="sr-Cyrl-RS"/>
        </w:rPr>
        <w:t>401-</w:t>
      </w:r>
      <w:r w:rsidR="00B1751D">
        <w:rPr>
          <w:rFonts w:ascii="Times New Roman" w:hAnsi="Times New Roman" w:cs="Times New Roman"/>
          <w:b/>
          <w:sz w:val="20"/>
          <w:szCs w:val="20"/>
          <w:lang w:val="sr-Cyrl-RS"/>
        </w:rPr>
        <w:t>772</w:t>
      </w:r>
      <w:r w:rsidR="00C50DCF" w:rsidRPr="00B13961">
        <w:rPr>
          <w:rFonts w:ascii="Times New Roman" w:hAnsi="Times New Roman" w:cs="Times New Roman"/>
          <w:b/>
          <w:sz w:val="20"/>
          <w:szCs w:val="20"/>
          <w:lang w:val="sr-Cyrl-RS"/>
        </w:rPr>
        <w:t>/20</w:t>
      </w:r>
      <w:r w:rsidR="00B1751D">
        <w:rPr>
          <w:rFonts w:ascii="Times New Roman" w:hAnsi="Times New Roman" w:cs="Times New Roman"/>
          <w:b/>
          <w:sz w:val="20"/>
          <w:szCs w:val="20"/>
          <w:lang w:val="sr-Cyrl-RS"/>
        </w:rPr>
        <w:t>20</w:t>
      </w:r>
      <w:r w:rsidR="00C50DCF" w:rsidRPr="00B13961">
        <w:rPr>
          <w:rFonts w:ascii="Times New Roman" w:hAnsi="Times New Roman" w:cs="Times New Roman"/>
          <w:b/>
          <w:sz w:val="20"/>
          <w:szCs w:val="20"/>
          <w:lang w:val="sr-Cyrl-RS"/>
        </w:rPr>
        <w:t>-0</w:t>
      </w:r>
      <w:r w:rsidR="005810EE">
        <w:rPr>
          <w:rFonts w:ascii="Times New Roman" w:hAnsi="Times New Roman" w:cs="Times New Roman"/>
          <w:b/>
          <w:sz w:val="20"/>
          <w:szCs w:val="20"/>
          <w:lang w:val="sr-Cyrl-RS"/>
        </w:rPr>
        <w:t>5</w:t>
      </w:r>
      <w:r w:rsidR="00C50DCF" w:rsidRPr="00B1396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</w:t>
      </w:r>
      <w:r w:rsidR="00B1751D">
        <w:rPr>
          <w:rFonts w:ascii="Times New Roman" w:hAnsi="Times New Roman" w:cs="Times New Roman"/>
          <w:b/>
          <w:sz w:val="20"/>
          <w:szCs w:val="20"/>
          <w:lang w:val="sr-Cyrl-RS"/>
        </w:rPr>
        <w:t>НАЧЕЛНИЦА ОПШТИНСКЕ УПРАВЕ</w:t>
      </w:r>
    </w:p>
    <w:p w:rsidR="00E845FF" w:rsidRPr="00B1751D" w:rsidRDefault="00E845FF" w:rsidP="00874C12">
      <w:pPr>
        <w:spacing w:line="240" w:lineRule="auto"/>
        <w:rPr>
          <w:rFonts w:ascii="Times New Roman" w:hAnsi="Times New Roman" w:cs="Times New Roman"/>
          <w:b/>
          <w:lang w:val="sr-Cyrl-RS"/>
        </w:rPr>
      </w:pPr>
      <w:r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>У Книћу,</w:t>
      </w:r>
      <w:r w:rsidR="003E49AA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B1751D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 w:rsidR="0042754D">
        <w:rPr>
          <w:rFonts w:ascii="Times New Roman" w:hAnsi="Times New Roman" w:cs="Times New Roman"/>
          <w:b/>
          <w:sz w:val="20"/>
          <w:szCs w:val="20"/>
        </w:rPr>
        <w:t>8</w:t>
      </w:r>
      <w:bookmarkStart w:id="1" w:name="_GoBack"/>
      <w:bookmarkEnd w:id="1"/>
      <w:r w:rsidR="00C50DCF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>.0</w:t>
      </w:r>
      <w:r w:rsidR="00B1751D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>5</w:t>
      </w:r>
      <w:r w:rsidR="00C50DCF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>.20</w:t>
      </w:r>
      <w:r w:rsidR="00B1751D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>20</w:t>
      </w:r>
      <w:r w:rsidR="00C50DCF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  <w:r w:rsidR="008E57FB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3E49AA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>год</w:t>
      </w:r>
      <w:r w:rsidR="00A30B58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  <w:r w:rsidR="00C50DCF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</w:t>
      </w:r>
      <w:r w:rsidR="00B1751D" w:rsidRPr="00A30B58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</w:t>
      </w:r>
      <w:r w:rsidR="00B1751D" w:rsidRPr="00B1751D">
        <w:rPr>
          <w:rFonts w:ascii="Times New Roman" w:hAnsi="Times New Roman" w:cs="Times New Roman"/>
          <w:b/>
          <w:lang w:val="sr-Cyrl-RS"/>
        </w:rPr>
        <w:t>Светлана Анђелић</w:t>
      </w:r>
    </w:p>
    <w:p w:rsidR="00E845FF" w:rsidRPr="00B13961" w:rsidRDefault="00E845FF" w:rsidP="00874C12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E845FF" w:rsidRPr="00B1396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97" w:rsidRDefault="00916997" w:rsidP="00EC2FA4">
      <w:pPr>
        <w:spacing w:after="0" w:line="240" w:lineRule="auto"/>
      </w:pPr>
      <w:r>
        <w:separator/>
      </w:r>
    </w:p>
  </w:endnote>
  <w:endnote w:type="continuationSeparator" w:id="0">
    <w:p w:rsidR="00916997" w:rsidRDefault="00916997" w:rsidP="00EC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22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FA4" w:rsidRDefault="00EC2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5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2FA4" w:rsidRDefault="00EC2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97" w:rsidRDefault="00916997" w:rsidP="00EC2FA4">
      <w:pPr>
        <w:spacing w:after="0" w:line="240" w:lineRule="auto"/>
      </w:pPr>
      <w:r>
        <w:separator/>
      </w:r>
    </w:p>
  </w:footnote>
  <w:footnote w:type="continuationSeparator" w:id="0">
    <w:p w:rsidR="00916997" w:rsidRDefault="00916997" w:rsidP="00EC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B6"/>
      </v:shape>
    </w:pict>
  </w:numPicBullet>
  <w:abstractNum w:abstractNumId="0">
    <w:nsid w:val="00000002"/>
    <w:multiLevelType w:val="hybridMultilevel"/>
    <w:tmpl w:val="3D1B58B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2EB141F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7"/>
    <w:multiLevelType w:val="hybridMultilevel"/>
    <w:tmpl w:val="7545E14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8"/>
    <w:multiLevelType w:val="hybridMultilevel"/>
    <w:tmpl w:val="515F007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9"/>
    <w:multiLevelType w:val="hybridMultilevel"/>
    <w:tmpl w:val="5BD062C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1DC0DE6"/>
    <w:multiLevelType w:val="hybridMultilevel"/>
    <w:tmpl w:val="579C8412"/>
    <w:lvl w:ilvl="0" w:tplc="ACC221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96324"/>
    <w:multiLevelType w:val="hybridMultilevel"/>
    <w:tmpl w:val="3CB2D17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>
    <w:nsid w:val="076D1A5C"/>
    <w:multiLevelType w:val="hybridMultilevel"/>
    <w:tmpl w:val="DE6C5DAA"/>
    <w:lvl w:ilvl="0" w:tplc="D72AE9F4">
      <w:start w:val="3"/>
      <w:numFmt w:val="decimal"/>
      <w:lvlText w:val="%1)"/>
      <w:lvlJc w:val="left"/>
      <w:pPr>
        <w:ind w:left="9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09292313"/>
    <w:multiLevelType w:val="hybridMultilevel"/>
    <w:tmpl w:val="ACE0B1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B44E63"/>
    <w:multiLevelType w:val="hybridMultilevel"/>
    <w:tmpl w:val="F9D8A006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">
    <w:nsid w:val="0D954BB1"/>
    <w:multiLevelType w:val="hybridMultilevel"/>
    <w:tmpl w:val="8A90363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44F3D"/>
    <w:multiLevelType w:val="hybridMultilevel"/>
    <w:tmpl w:val="CB1C86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D7D4A"/>
    <w:multiLevelType w:val="hybridMultilevel"/>
    <w:tmpl w:val="B324FE1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9B61744"/>
    <w:multiLevelType w:val="hybridMultilevel"/>
    <w:tmpl w:val="BB44A3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E47C3"/>
    <w:multiLevelType w:val="hybridMultilevel"/>
    <w:tmpl w:val="D64CAFA6"/>
    <w:lvl w:ilvl="0" w:tplc="0409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33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1AC81918"/>
    <w:multiLevelType w:val="hybridMultilevel"/>
    <w:tmpl w:val="628C0A68"/>
    <w:lvl w:ilvl="0" w:tplc="CF16320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4C2BAB"/>
    <w:multiLevelType w:val="hybridMultilevel"/>
    <w:tmpl w:val="C8C4C4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E1350"/>
    <w:multiLevelType w:val="hybridMultilevel"/>
    <w:tmpl w:val="41A4C55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>
    <w:nsid w:val="23DE311B"/>
    <w:multiLevelType w:val="hybridMultilevel"/>
    <w:tmpl w:val="334A0C9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D670A55"/>
    <w:multiLevelType w:val="hybridMultilevel"/>
    <w:tmpl w:val="2C38B67A"/>
    <w:lvl w:ilvl="0" w:tplc="04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2FFF76C2"/>
    <w:multiLevelType w:val="hybridMultilevel"/>
    <w:tmpl w:val="7840B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0473DFA"/>
    <w:multiLevelType w:val="hybridMultilevel"/>
    <w:tmpl w:val="FCD2BFD2"/>
    <w:lvl w:ilvl="0" w:tplc="5B96E8E4">
      <w:start w:val="1"/>
      <w:numFmt w:val="bullet"/>
      <w:lvlText w:val="-"/>
      <w:lvlJc w:val="left"/>
      <w:pPr>
        <w:ind w:left="22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3">
    <w:nsid w:val="34B36A05"/>
    <w:multiLevelType w:val="hybridMultilevel"/>
    <w:tmpl w:val="868E8FE8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3A8F4C88"/>
    <w:multiLevelType w:val="hybridMultilevel"/>
    <w:tmpl w:val="6E563496"/>
    <w:lvl w:ilvl="0" w:tplc="FFFFFFFF">
      <w:start w:val="1"/>
      <w:numFmt w:val="bullet"/>
      <w:lvlText w:val="-"/>
      <w:lvlPicBulletId w:val="0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6324CD"/>
    <w:multiLevelType w:val="hybridMultilevel"/>
    <w:tmpl w:val="28F6CD94"/>
    <w:lvl w:ilvl="0" w:tplc="6EC852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79563D"/>
    <w:multiLevelType w:val="multilevel"/>
    <w:tmpl w:val="0468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C4D43"/>
    <w:multiLevelType w:val="hybridMultilevel"/>
    <w:tmpl w:val="A06CF36E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BFD45E6"/>
    <w:multiLevelType w:val="hybridMultilevel"/>
    <w:tmpl w:val="AC42CCF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>
    <w:nsid w:val="5C637D53"/>
    <w:multiLevelType w:val="hybridMultilevel"/>
    <w:tmpl w:val="0C5C806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361195"/>
    <w:multiLevelType w:val="hybridMultilevel"/>
    <w:tmpl w:val="34F2AE7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BB06D69"/>
    <w:multiLevelType w:val="hybridMultilevel"/>
    <w:tmpl w:val="43DCD730"/>
    <w:lvl w:ilvl="0" w:tplc="04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BD5F35"/>
    <w:multiLevelType w:val="hybridMultilevel"/>
    <w:tmpl w:val="93441098"/>
    <w:lvl w:ilvl="0" w:tplc="04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7DF73845"/>
    <w:multiLevelType w:val="multilevel"/>
    <w:tmpl w:val="0B90F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E4510"/>
    <w:multiLevelType w:val="hybridMultilevel"/>
    <w:tmpl w:val="96863E6C"/>
    <w:lvl w:ilvl="0" w:tplc="0409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3"/>
  </w:num>
  <w:num w:numId="8">
    <w:abstractNumId w:val="4"/>
  </w:num>
  <w:num w:numId="9">
    <w:abstractNumId w:val="5"/>
  </w:num>
  <w:num w:numId="10">
    <w:abstractNumId w:val="17"/>
  </w:num>
  <w:num w:numId="11">
    <w:abstractNumId w:val="11"/>
  </w:num>
  <w:num w:numId="12">
    <w:abstractNumId w:val="6"/>
  </w:num>
  <w:num w:numId="13">
    <w:abstractNumId w:val="16"/>
  </w:num>
  <w:num w:numId="14">
    <w:abstractNumId w:val="8"/>
  </w:num>
  <w:num w:numId="15">
    <w:abstractNumId w:val="12"/>
  </w:num>
  <w:num w:numId="16">
    <w:abstractNumId w:val="23"/>
  </w:num>
  <w:num w:numId="17">
    <w:abstractNumId w:val="15"/>
  </w:num>
  <w:num w:numId="18">
    <w:abstractNumId w:val="19"/>
  </w:num>
  <w:num w:numId="19">
    <w:abstractNumId w:val="13"/>
  </w:num>
  <w:num w:numId="20">
    <w:abstractNumId w:val="14"/>
  </w:num>
  <w:num w:numId="21">
    <w:abstractNumId w:val="34"/>
  </w:num>
  <w:num w:numId="22">
    <w:abstractNumId w:val="30"/>
  </w:num>
  <w:num w:numId="23">
    <w:abstractNumId w:val="9"/>
  </w:num>
  <w:num w:numId="24">
    <w:abstractNumId w:val="20"/>
  </w:num>
  <w:num w:numId="25">
    <w:abstractNumId w:val="32"/>
  </w:num>
  <w:num w:numId="26">
    <w:abstractNumId w:val="31"/>
  </w:num>
  <w:num w:numId="27">
    <w:abstractNumId w:val="27"/>
  </w:num>
  <w:num w:numId="28">
    <w:abstractNumId w:val="29"/>
  </w:num>
  <w:num w:numId="29">
    <w:abstractNumId w:val="0"/>
  </w:num>
  <w:num w:numId="30">
    <w:abstractNumId w:val="24"/>
  </w:num>
  <w:num w:numId="31">
    <w:abstractNumId w:val="21"/>
  </w:num>
  <w:num w:numId="32">
    <w:abstractNumId w:val="18"/>
  </w:num>
  <w:num w:numId="33">
    <w:abstractNumId w:val="10"/>
  </w:num>
  <w:num w:numId="34">
    <w:abstractNumId w:val="28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17"/>
    <w:rsid w:val="00010EBC"/>
    <w:rsid w:val="00045A38"/>
    <w:rsid w:val="000538EC"/>
    <w:rsid w:val="000A7565"/>
    <w:rsid w:val="00171E29"/>
    <w:rsid w:val="001A0249"/>
    <w:rsid w:val="001C12BF"/>
    <w:rsid w:val="001C5FD6"/>
    <w:rsid w:val="00262320"/>
    <w:rsid w:val="002B6367"/>
    <w:rsid w:val="002D47D1"/>
    <w:rsid w:val="002F7D53"/>
    <w:rsid w:val="00314A42"/>
    <w:rsid w:val="00316B46"/>
    <w:rsid w:val="00352506"/>
    <w:rsid w:val="003E49AA"/>
    <w:rsid w:val="003E5771"/>
    <w:rsid w:val="00413408"/>
    <w:rsid w:val="00417B79"/>
    <w:rsid w:val="0042754D"/>
    <w:rsid w:val="00473E24"/>
    <w:rsid w:val="004C627C"/>
    <w:rsid w:val="00552B73"/>
    <w:rsid w:val="005810EE"/>
    <w:rsid w:val="005B0905"/>
    <w:rsid w:val="005E3F17"/>
    <w:rsid w:val="0061091B"/>
    <w:rsid w:val="00644016"/>
    <w:rsid w:val="0067676E"/>
    <w:rsid w:val="007032C9"/>
    <w:rsid w:val="00725D57"/>
    <w:rsid w:val="007C253D"/>
    <w:rsid w:val="008215EB"/>
    <w:rsid w:val="008566EB"/>
    <w:rsid w:val="00874C12"/>
    <w:rsid w:val="008B0428"/>
    <w:rsid w:val="008E57FB"/>
    <w:rsid w:val="00916997"/>
    <w:rsid w:val="009A732B"/>
    <w:rsid w:val="009E6417"/>
    <w:rsid w:val="00A04C2E"/>
    <w:rsid w:val="00A30B58"/>
    <w:rsid w:val="00A41373"/>
    <w:rsid w:val="00A53AB1"/>
    <w:rsid w:val="00AD4C70"/>
    <w:rsid w:val="00AE43A3"/>
    <w:rsid w:val="00B13961"/>
    <w:rsid w:val="00B1751D"/>
    <w:rsid w:val="00BB2D6A"/>
    <w:rsid w:val="00BE0827"/>
    <w:rsid w:val="00BF6634"/>
    <w:rsid w:val="00C50DCF"/>
    <w:rsid w:val="00C70519"/>
    <w:rsid w:val="00C80E3B"/>
    <w:rsid w:val="00C9580F"/>
    <w:rsid w:val="00CC3725"/>
    <w:rsid w:val="00CE0D10"/>
    <w:rsid w:val="00CE3484"/>
    <w:rsid w:val="00CE7F62"/>
    <w:rsid w:val="00D44F01"/>
    <w:rsid w:val="00D96374"/>
    <w:rsid w:val="00DA7C4C"/>
    <w:rsid w:val="00DD2005"/>
    <w:rsid w:val="00DE7BAC"/>
    <w:rsid w:val="00DF42ED"/>
    <w:rsid w:val="00DF5633"/>
    <w:rsid w:val="00E4458C"/>
    <w:rsid w:val="00E845FF"/>
    <w:rsid w:val="00EC2402"/>
    <w:rsid w:val="00EC2FA4"/>
    <w:rsid w:val="00EC4C0E"/>
    <w:rsid w:val="00ED1F5E"/>
    <w:rsid w:val="00F03C37"/>
    <w:rsid w:val="00F5338B"/>
    <w:rsid w:val="00FA0459"/>
    <w:rsid w:val="00FA531E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9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4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A4"/>
  </w:style>
  <w:style w:type="paragraph" w:styleId="Footer">
    <w:name w:val="footer"/>
    <w:basedOn w:val="Normal"/>
    <w:link w:val="FooterChar"/>
    <w:uiPriority w:val="99"/>
    <w:unhideWhenUsed/>
    <w:rsid w:val="00EC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4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A4"/>
  </w:style>
  <w:style w:type="paragraph" w:styleId="Footer">
    <w:name w:val="footer"/>
    <w:basedOn w:val="Normal"/>
    <w:link w:val="FooterChar"/>
    <w:uiPriority w:val="99"/>
    <w:unhideWhenUsed/>
    <w:rsid w:val="00EC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529">
                  <w:marLeft w:val="0"/>
                  <w:marRight w:val="0"/>
                  <w:marTop w:val="0"/>
                  <w:marBottom w:val="300"/>
                  <w:divBdr>
                    <w:top w:val="single" w:sz="6" w:space="4" w:color="DBDADA"/>
                    <w:left w:val="single" w:sz="6" w:space="0" w:color="DBDADA"/>
                    <w:bottom w:val="single" w:sz="6" w:space="4" w:color="DBDADA"/>
                    <w:right w:val="single" w:sz="6" w:space="0" w:color="DBDADA"/>
                  </w:divBdr>
                  <w:divsChild>
                    <w:div w:id="2372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38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084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983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0052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81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809642">
                  <w:marLeft w:val="0"/>
                  <w:marRight w:val="0"/>
                  <w:marTop w:val="0"/>
                  <w:marBottom w:val="300"/>
                  <w:divBdr>
                    <w:top w:val="single" w:sz="6" w:space="4" w:color="DBDADA"/>
                    <w:left w:val="single" w:sz="6" w:space="0" w:color="DBDADA"/>
                    <w:bottom w:val="single" w:sz="6" w:space="4" w:color="DBDADA"/>
                    <w:right w:val="single" w:sz="6" w:space="0" w:color="DBDADA"/>
                  </w:divBdr>
                  <w:divsChild>
                    <w:div w:id="588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2374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138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45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813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129427">
                  <w:marLeft w:val="0"/>
                  <w:marRight w:val="0"/>
                  <w:marTop w:val="0"/>
                  <w:marBottom w:val="300"/>
                  <w:divBdr>
                    <w:top w:val="single" w:sz="6" w:space="3" w:color="DBDADA"/>
                    <w:left w:val="single" w:sz="6" w:space="3" w:color="DBDADA"/>
                    <w:bottom w:val="single" w:sz="6" w:space="3" w:color="DBDADA"/>
                    <w:right w:val="single" w:sz="6" w:space="3" w:color="DBDADA"/>
                  </w:divBdr>
                  <w:divsChild>
                    <w:div w:id="21095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4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871093">
                  <w:marLeft w:val="0"/>
                  <w:marRight w:val="0"/>
                  <w:marTop w:val="0"/>
                  <w:marBottom w:val="300"/>
                  <w:divBdr>
                    <w:top w:val="single" w:sz="6" w:space="3" w:color="DBDADA"/>
                    <w:left w:val="single" w:sz="6" w:space="3" w:color="DBDADA"/>
                    <w:bottom w:val="single" w:sz="6" w:space="3" w:color="DBDADA"/>
                    <w:right w:val="single" w:sz="6" w:space="3" w:color="DBDADA"/>
                  </w:divBdr>
                  <w:divsChild>
                    <w:div w:id="34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95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319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29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09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70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421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754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77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64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53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11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114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229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305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292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65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783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55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5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84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30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20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536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927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922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324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08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035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748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081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959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0284">
              <w:marLeft w:val="3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8082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0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41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92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c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bane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c.r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986D-737D-4022-8EFD-B58D4D3E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KTS</dc:creator>
  <cp:lastModifiedBy>Julija Arsenijevic</cp:lastModifiedBy>
  <cp:revision>9</cp:revision>
  <cp:lastPrinted>2020-05-26T10:27:00Z</cp:lastPrinted>
  <dcterms:created xsi:type="dcterms:W3CDTF">2020-05-26T10:00:00Z</dcterms:created>
  <dcterms:modified xsi:type="dcterms:W3CDTF">2020-05-29T05:07:00Z</dcterms:modified>
</cp:coreProperties>
</file>