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F8" w:rsidRPr="0062765D" w:rsidRDefault="000222F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  <w:sectPr w:rsidR="000222F8" w:rsidRPr="0062765D">
          <w:headerReference w:type="default" r:id="rId9"/>
          <w:footerReference w:type="default" r:id="rId10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173A34" w:rsidRDefault="00173A3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6BB" w:rsidRPr="007976BB" w:rsidRDefault="007976BB" w:rsidP="007976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RS" w:eastAsia="sl-SI"/>
        </w:rPr>
      </w:pPr>
    </w:p>
    <w:p w:rsidR="003E7D8C" w:rsidRPr="003E7D8C" w:rsidRDefault="003E7D8C" w:rsidP="003E7D8C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sr-Cyrl-RS" w:eastAsia="sl-SI"/>
        </w:rPr>
      </w:pPr>
      <w:r w:rsidRPr="003E7D8C">
        <w:rPr>
          <w:rFonts w:ascii="Times New Roman" w:eastAsiaTheme="minorHAnsi" w:hAnsi="Times New Roman"/>
          <w:b/>
          <w:sz w:val="24"/>
          <w:szCs w:val="24"/>
          <w:lang w:val="sr-Cyrl-RS" w:eastAsia="sl-SI"/>
        </w:rPr>
        <w:t xml:space="preserve">ОПШТИНСКА УПРАВА ОПШТИНЕ КНИЋ, </w:t>
      </w:r>
      <w:r w:rsidRPr="003E7D8C">
        <w:rPr>
          <w:rFonts w:ascii="Times New Roman" w:eastAsiaTheme="minorHAnsi" w:hAnsi="Times New Roman"/>
          <w:sz w:val="24"/>
          <w:szCs w:val="24"/>
          <w:lang w:val="sr-Cyrl-RS" w:eastAsia="sl-SI"/>
        </w:rPr>
        <w:t xml:space="preserve"> на основу чл. 52. став 1. тачка 1. Закона о локалној самоуправи (''Сл.гласник РС'',бр. 129/07, 83/14-др. закон и 101/16-др. закон) чл. 69. став 1. тачка 1. Статута општине Кнић (''Сл.гласник општине Кнић'',бр. 1/19) и чл. 6. став 1. тачка 1. Одлуке о Општинској управи општине Кнић (''</w:t>
      </w:r>
      <w:r w:rsidR="00FD728F">
        <w:rPr>
          <w:rFonts w:ascii="Times New Roman" w:eastAsiaTheme="minorHAnsi" w:hAnsi="Times New Roman"/>
          <w:sz w:val="24"/>
          <w:szCs w:val="24"/>
          <w:lang w:val="sr-Cyrl-RS" w:eastAsia="sl-SI"/>
        </w:rPr>
        <w:t>Сл.гласник општине Кнић'',бр. 28/18</w:t>
      </w:r>
      <w:r w:rsidRPr="003E7D8C">
        <w:rPr>
          <w:rFonts w:ascii="Times New Roman" w:eastAsiaTheme="minorHAnsi" w:hAnsi="Times New Roman"/>
          <w:sz w:val="24"/>
          <w:szCs w:val="24"/>
          <w:lang w:val="sr-Cyrl-RS" w:eastAsia="sl-SI"/>
        </w:rPr>
        <w:t xml:space="preserve">), </w:t>
      </w:r>
    </w:p>
    <w:p w:rsidR="003E7D8C" w:rsidRPr="003E7D8C" w:rsidRDefault="003E7D8C" w:rsidP="003E7D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 w:eastAsia="sl-SI"/>
        </w:rPr>
      </w:pPr>
    </w:p>
    <w:p w:rsidR="003E7D8C" w:rsidRPr="003E7D8C" w:rsidRDefault="003E7D8C" w:rsidP="003E7D8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l-SI"/>
        </w:rPr>
      </w:pPr>
      <w:r w:rsidRPr="003E7D8C">
        <w:rPr>
          <w:rFonts w:ascii="Times New Roman" w:eastAsia="Times New Roman" w:hAnsi="Times New Roman"/>
          <w:b/>
          <w:sz w:val="24"/>
          <w:szCs w:val="24"/>
          <w:lang w:val="sr-Cyrl-RS" w:eastAsia="sl-SI"/>
        </w:rPr>
        <w:t>П р е д л а ж е</w:t>
      </w:r>
    </w:p>
    <w:p w:rsidR="003E7D8C" w:rsidRPr="003E7D8C" w:rsidRDefault="003E7D8C" w:rsidP="003E7D8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l-SI"/>
        </w:rPr>
      </w:pPr>
    </w:p>
    <w:p w:rsidR="003E7D8C" w:rsidRPr="003E7D8C" w:rsidRDefault="003E7D8C" w:rsidP="003E7D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 w:eastAsia="sl-SI"/>
        </w:rPr>
      </w:pPr>
      <w:r w:rsidRPr="003E7D8C">
        <w:rPr>
          <w:rFonts w:ascii="Times New Roman" w:eastAsia="Times New Roman" w:hAnsi="Times New Roman"/>
          <w:b/>
          <w:sz w:val="24"/>
          <w:szCs w:val="24"/>
          <w:lang w:val="sr-Cyrl-RS" w:eastAsia="sl-SI"/>
        </w:rPr>
        <w:t>ОПШТИНСКОМ ВЕЋУ ОПШТИНЕ КНИЋ</w:t>
      </w:r>
      <w:r w:rsidRPr="003E7D8C">
        <w:rPr>
          <w:rFonts w:ascii="Times New Roman" w:eastAsia="Times New Roman" w:hAnsi="Times New Roman"/>
          <w:sz w:val="24"/>
          <w:szCs w:val="24"/>
          <w:lang w:val="sr-Cyrl-RS" w:eastAsia="sl-SI"/>
        </w:rPr>
        <w:t xml:space="preserve">, да на седници од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_______2020</w:t>
      </w:r>
      <w:r w:rsidRPr="003E7D8C">
        <w:rPr>
          <w:rFonts w:ascii="Times New Roman" w:eastAsia="Times New Roman" w:hAnsi="Times New Roman"/>
          <w:sz w:val="24"/>
          <w:szCs w:val="24"/>
          <w:lang w:val="sr-Cyrl-RS" w:eastAsia="sl-SI"/>
        </w:rPr>
        <w:t xml:space="preserve">. године, на основу члана 46. став 1. тачка 1. Закона о локалној самоуправи   (''Сл. гласник РС'' бр. 129/07, 83/14-др. закон, 101/16-др. закон и 47/18), члана 58. став 1.тачка 1. Статута општине Кнић ( ''Сл. гласник општине Кнић '', бр. 1/19) донесе </w:t>
      </w:r>
    </w:p>
    <w:p w:rsidR="003E7D8C" w:rsidRPr="003E7D8C" w:rsidRDefault="003E7D8C" w:rsidP="003E7D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 w:eastAsia="sl-SI"/>
        </w:rPr>
      </w:pPr>
    </w:p>
    <w:p w:rsidR="003E7D8C" w:rsidRPr="003E7D8C" w:rsidRDefault="003E7D8C" w:rsidP="003E7D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l-SI"/>
        </w:rPr>
      </w:pPr>
      <w:r w:rsidRPr="003E7D8C">
        <w:rPr>
          <w:rFonts w:ascii="Times New Roman" w:eastAsia="Times New Roman" w:hAnsi="Times New Roman"/>
          <w:b/>
          <w:sz w:val="24"/>
          <w:szCs w:val="24"/>
          <w:lang w:val="sr-Cyrl-RS" w:eastAsia="sl-SI"/>
        </w:rPr>
        <w:t>З а к љ у ч а к</w:t>
      </w:r>
    </w:p>
    <w:p w:rsidR="003E7D8C" w:rsidRPr="003E7D8C" w:rsidRDefault="003E7D8C" w:rsidP="003E7D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l-SI"/>
        </w:rPr>
      </w:pPr>
      <w:r w:rsidRPr="003E7D8C">
        <w:rPr>
          <w:rFonts w:ascii="Times New Roman" w:eastAsia="Times New Roman" w:hAnsi="Times New Roman"/>
          <w:sz w:val="24"/>
          <w:szCs w:val="24"/>
          <w:lang w:val="sr-Cyrl-RS" w:eastAsia="sl-SI"/>
        </w:rPr>
        <w:t xml:space="preserve"> </w:t>
      </w:r>
    </w:p>
    <w:p w:rsidR="003E7D8C" w:rsidRDefault="003E7D8C" w:rsidP="003E7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 w:eastAsia="sl-SI"/>
        </w:rPr>
      </w:pPr>
      <w:r w:rsidRPr="003E7D8C">
        <w:rPr>
          <w:rFonts w:ascii="Times New Roman" w:eastAsia="Times New Roman" w:hAnsi="Times New Roman"/>
          <w:b/>
          <w:sz w:val="24"/>
          <w:szCs w:val="24"/>
          <w:lang w:val="sr-Cyrl-RS" w:eastAsia="sl-SI"/>
        </w:rPr>
        <w:t>ПРЕДЛАЖЕ СЕ СКУПШТИНИ ОПШТИНЕ КНИЋ</w:t>
      </w:r>
      <w:r w:rsidRPr="003E7D8C">
        <w:rPr>
          <w:rFonts w:ascii="Times New Roman" w:eastAsia="Times New Roman" w:hAnsi="Times New Roman"/>
          <w:sz w:val="24"/>
          <w:szCs w:val="24"/>
          <w:lang w:val="sr-Cyrl-RS" w:eastAsia="sl-SI"/>
        </w:rPr>
        <w:t>, да на се</w:t>
      </w:r>
      <w:r>
        <w:rPr>
          <w:rFonts w:ascii="Times New Roman" w:eastAsia="Times New Roman" w:hAnsi="Times New Roman"/>
          <w:sz w:val="24"/>
          <w:szCs w:val="24"/>
          <w:lang w:val="sr-Cyrl-RS" w:eastAsia="sl-SI"/>
        </w:rPr>
        <w:t>дници од _______2020</w:t>
      </w:r>
      <w:r w:rsidRPr="003E7D8C">
        <w:rPr>
          <w:rFonts w:ascii="Times New Roman" w:eastAsia="Times New Roman" w:hAnsi="Times New Roman"/>
          <w:sz w:val="24"/>
          <w:szCs w:val="24"/>
          <w:lang w:val="sr-Cyrl-RS" w:eastAsia="sl-SI"/>
        </w:rPr>
        <w:t>. године, на основу члана 32. став 1. тачка 4.  Закона о локалној самоуправи („Сл. гласник РС“, бр. 129/07, 83/14-др. закон, 101/16-др. закон и 47/18), чл. 3</w:t>
      </w:r>
      <w:r w:rsidR="00FD728F">
        <w:rPr>
          <w:rFonts w:ascii="Times New Roman" w:eastAsia="Times New Roman" w:hAnsi="Times New Roman"/>
          <w:sz w:val="24"/>
          <w:szCs w:val="24"/>
          <w:lang w:val="en-US" w:eastAsia="sl-SI"/>
        </w:rPr>
        <w:t>7</w:t>
      </w:r>
      <w:r w:rsidRPr="003E7D8C">
        <w:rPr>
          <w:rFonts w:ascii="Times New Roman" w:eastAsia="Times New Roman" w:hAnsi="Times New Roman"/>
          <w:sz w:val="24"/>
          <w:szCs w:val="24"/>
          <w:lang w:val="sr-Cyrl-RS" w:eastAsia="sl-SI"/>
        </w:rPr>
        <w:t>. став 1. тачка 4. Статута општине Кнић („Сл. гласник</w:t>
      </w:r>
      <w:r w:rsidR="00FD728F">
        <w:rPr>
          <w:rFonts w:ascii="Times New Roman" w:eastAsia="Times New Roman" w:hAnsi="Times New Roman"/>
          <w:sz w:val="24"/>
          <w:szCs w:val="24"/>
          <w:lang w:val="sr-Cyrl-RS" w:eastAsia="sl-SI"/>
        </w:rPr>
        <w:t xml:space="preserve"> општине Кнић“ бр. 1/19), чл.151 став 2</w:t>
      </w:r>
      <w:r w:rsidRPr="003E7D8C">
        <w:rPr>
          <w:rFonts w:ascii="Times New Roman" w:eastAsia="Times New Roman" w:hAnsi="Times New Roman"/>
          <w:sz w:val="24"/>
          <w:szCs w:val="24"/>
          <w:lang w:val="sr-Cyrl-RS" w:eastAsia="sl-SI"/>
        </w:rPr>
        <w:t>. Пословника о раду Скупшти</w:t>
      </w:r>
      <w:r w:rsidR="00FD728F">
        <w:rPr>
          <w:rFonts w:ascii="Times New Roman" w:eastAsia="Times New Roman" w:hAnsi="Times New Roman"/>
          <w:sz w:val="24"/>
          <w:szCs w:val="24"/>
          <w:lang w:val="sr-Cyrl-RS" w:eastAsia="sl-SI"/>
        </w:rPr>
        <w:t>не општине Кнић („Сл. гласник општине Кнић“, бр. 4/19</w:t>
      </w:r>
      <w:r w:rsidR="00A4687C">
        <w:rPr>
          <w:rFonts w:ascii="Times New Roman" w:eastAsia="Times New Roman" w:hAnsi="Times New Roman"/>
          <w:sz w:val="24"/>
          <w:szCs w:val="24"/>
          <w:lang w:val="sr-Cyrl-RS" w:eastAsia="sl-SI"/>
        </w:rPr>
        <w:t xml:space="preserve">), </w:t>
      </w:r>
      <w:r w:rsidRPr="003E7D8C">
        <w:rPr>
          <w:rFonts w:ascii="Times New Roman" w:eastAsia="Times New Roman" w:hAnsi="Times New Roman"/>
          <w:sz w:val="24"/>
          <w:szCs w:val="24"/>
          <w:lang w:val="sr-Cyrl-RS" w:eastAsia="sl-SI"/>
        </w:rPr>
        <w:t>донесе</w:t>
      </w:r>
    </w:p>
    <w:p w:rsidR="000106B1" w:rsidRPr="003E7D8C" w:rsidRDefault="000106B1" w:rsidP="003E7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sl-SI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222F8">
        <w:rPr>
          <w:rFonts w:ascii="Times New Roman" w:hAnsi="Times New Roman"/>
          <w:b/>
          <w:bCs/>
          <w:sz w:val="28"/>
          <w:szCs w:val="28"/>
        </w:rPr>
        <w:t xml:space="preserve">П Р О Г Р А М </w:t>
      </w:r>
    </w:p>
    <w:p w:rsidR="00173A34" w:rsidRDefault="00173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22F8">
        <w:rPr>
          <w:rFonts w:ascii="Times New Roman" w:hAnsi="Times New Roman"/>
          <w:b/>
          <w:bCs/>
          <w:sz w:val="24"/>
          <w:szCs w:val="24"/>
        </w:rPr>
        <w:t>ОДРЖАВАЊА И РАЗВОЈА ОПШТИНСКИХ И НЕКАТЕГОРИСАНИХ ПУТЕВА, ЈАВНЕ РАСВЕТЕ И ДРУГИХ КОМ</w:t>
      </w:r>
      <w:r w:rsidR="00BC0BE7">
        <w:rPr>
          <w:rFonts w:ascii="Times New Roman" w:hAnsi="Times New Roman"/>
          <w:b/>
          <w:bCs/>
          <w:sz w:val="24"/>
          <w:szCs w:val="24"/>
        </w:rPr>
        <w:t>УНАЛНИХ И ЈАВНИХ ОБЈЕКАТА У 2021</w:t>
      </w:r>
      <w:r w:rsidRPr="000222F8">
        <w:rPr>
          <w:rFonts w:ascii="Times New Roman" w:hAnsi="Times New Roman"/>
          <w:b/>
          <w:bCs/>
          <w:sz w:val="24"/>
          <w:szCs w:val="24"/>
        </w:rPr>
        <w:t>. ГОДИНИ У ОПШТИНИ КНИЋ</w:t>
      </w:r>
    </w:p>
    <w:p w:rsidR="000106B1" w:rsidRPr="000222F8" w:rsidRDefault="00010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A34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F8">
        <w:rPr>
          <w:rFonts w:ascii="Times New Roman" w:hAnsi="Times New Roman"/>
          <w:sz w:val="24"/>
          <w:szCs w:val="24"/>
        </w:rPr>
        <w:tab/>
        <w:t>Програм обухвата  планиране радове  на одржавању и развоју општинских и некатегорисаних путева, јавне расвете и д</w:t>
      </w:r>
      <w:r w:rsidR="0025500D">
        <w:rPr>
          <w:rFonts w:ascii="Times New Roman" w:hAnsi="Times New Roman"/>
          <w:sz w:val="24"/>
          <w:szCs w:val="24"/>
        </w:rPr>
        <w:t>ругих комуналних</w:t>
      </w:r>
      <w:r w:rsidR="00C26CC2">
        <w:rPr>
          <w:rFonts w:ascii="Times New Roman" w:hAnsi="Times New Roman"/>
          <w:sz w:val="24"/>
          <w:szCs w:val="24"/>
          <w:lang w:val="sr-Cyrl-RS"/>
        </w:rPr>
        <w:t xml:space="preserve"> и јавних</w:t>
      </w:r>
      <w:r w:rsidR="00C40F57">
        <w:rPr>
          <w:rFonts w:ascii="Times New Roman" w:hAnsi="Times New Roman"/>
          <w:sz w:val="24"/>
          <w:szCs w:val="24"/>
        </w:rPr>
        <w:t xml:space="preserve"> објеката у 2021</w:t>
      </w:r>
      <w:r w:rsidRPr="000222F8">
        <w:rPr>
          <w:rFonts w:ascii="Times New Roman" w:hAnsi="Times New Roman"/>
          <w:sz w:val="24"/>
          <w:szCs w:val="24"/>
        </w:rPr>
        <w:t>.</w:t>
      </w:r>
      <w:r w:rsidR="00C26C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222F8">
        <w:rPr>
          <w:rFonts w:ascii="Times New Roman" w:hAnsi="Times New Roman"/>
          <w:sz w:val="24"/>
          <w:szCs w:val="24"/>
        </w:rPr>
        <w:t>години као и активности које ће се предузимати у изградњи нових и модерниз</w:t>
      </w:r>
      <w:r w:rsidR="00627221">
        <w:rPr>
          <w:rFonts w:ascii="Times New Roman" w:hAnsi="Times New Roman"/>
          <w:sz w:val="24"/>
          <w:szCs w:val="24"/>
        </w:rPr>
        <w:t xml:space="preserve">ацији постојећих путева, као и </w:t>
      </w:r>
      <w:r w:rsidRPr="000222F8">
        <w:rPr>
          <w:rFonts w:ascii="Times New Roman" w:hAnsi="Times New Roman"/>
          <w:sz w:val="24"/>
          <w:szCs w:val="24"/>
        </w:rPr>
        <w:t>изградњу нове и модернизацију постојеће комуналне инфраструктуре у складу са планом потребних  финансијских средстава за ове намене. Програм је урађен на основу финансијских могућности буџета општине Кнић.</w:t>
      </w: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6B1" w:rsidRPr="000222F8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b/>
          <w:bCs/>
          <w:sz w:val="24"/>
          <w:szCs w:val="24"/>
        </w:rPr>
      </w:pPr>
      <w:r w:rsidRPr="000222F8"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 w:rsidRPr="000222F8">
        <w:rPr>
          <w:rFonts w:ascii="Times New Roman" w:hAnsi="Times New Roman"/>
          <w:b/>
          <w:bCs/>
          <w:sz w:val="24"/>
          <w:szCs w:val="24"/>
        </w:rPr>
        <w:tab/>
        <w:t>Путна привреда и комунална инфраструктура</w:t>
      </w: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0222F8">
        <w:rPr>
          <w:rFonts w:ascii="Times New Roman" w:hAnsi="Times New Roman"/>
          <w:b/>
          <w:bCs/>
          <w:i/>
          <w:iCs/>
          <w:sz w:val="24"/>
          <w:szCs w:val="24"/>
        </w:rPr>
        <w:t>1.1.</w:t>
      </w:r>
      <w:r w:rsidRPr="000222F8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Редовно </w:t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одржавање</w:t>
      </w:r>
      <w:proofErr w:type="spellEnd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путева</w:t>
      </w:r>
      <w:proofErr w:type="spellEnd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путне</w:t>
      </w:r>
      <w:proofErr w:type="spellEnd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инфраструктуре</w:t>
      </w:r>
      <w:proofErr w:type="spellEnd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и </w:t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објеката</w:t>
      </w:r>
      <w:proofErr w:type="spellEnd"/>
    </w:p>
    <w:p w:rsidR="00173A34" w:rsidRDefault="00173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E16BD" w:rsidRDefault="00AE1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470801">
        <w:rPr>
          <w:rFonts w:ascii="Times New Roman" w:hAnsi="Times New Roman"/>
          <w:sz w:val="24"/>
          <w:szCs w:val="24"/>
          <w:lang w:eastAsia="sl-SI"/>
        </w:rPr>
        <w:t>Редовно одржавање обухвата скуп активности, мера и радова, који се предузимају током дела или целе календарске године, на путној мрежи или на појединим деоницама пута, ради одржавања и очувања</w:t>
      </w:r>
      <w:r w:rsidR="00E31CCC">
        <w:rPr>
          <w:rFonts w:ascii="Times New Roman" w:hAnsi="Times New Roman"/>
          <w:sz w:val="24"/>
          <w:szCs w:val="24"/>
          <w:lang w:eastAsia="sl-SI"/>
        </w:rPr>
        <w:t xml:space="preserve"> функционалне исправности </w:t>
      </w:r>
      <w:r w:rsidRPr="00470801">
        <w:rPr>
          <w:rFonts w:ascii="Times New Roman" w:hAnsi="Times New Roman"/>
          <w:sz w:val="24"/>
          <w:szCs w:val="24"/>
          <w:lang w:eastAsia="sl-SI"/>
        </w:rPr>
        <w:t xml:space="preserve"> пута, путних објеката, саобраћајне сигнализације и опреме пута</w:t>
      </w:r>
      <w:r>
        <w:rPr>
          <w:rFonts w:ascii="Times New Roman" w:hAnsi="Times New Roman"/>
          <w:sz w:val="24"/>
          <w:szCs w:val="24"/>
          <w:lang w:eastAsia="sl-SI"/>
        </w:rPr>
        <w:t>.</w:t>
      </w:r>
    </w:p>
    <w:p w:rsidR="00AE16BD" w:rsidRPr="000222F8" w:rsidRDefault="00AE1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73A34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22F8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Pr="000222F8">
        <w:rPr>
          <w:rFonts w:ascii="Times New Roman" w:hAnsi="Times New Roman"/>
          <w:sz w:val="24"/>
          <w:szCs w:val="24"/>
          <w:lang w:val="en-US"/>
        </w:rPr>
        <w:t>Редовним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одржавањем</w:t>
      </w:r>
      <w:proofErr w:type="spellEnd"/>
      <w:proofErr w:type="gram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обухваћени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пре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свега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путеви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асфалтним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коловозом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, а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могу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предузимати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активности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одржавању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других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општинских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некатегорисаних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путева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када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то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захтевају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потребе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безбедности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саобраћаја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106B1" w:rsidRPr="000222F8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2FE7" w:rsidRPr="007B2FE7" w:rsidRDefault="00173A34" w:rsidP="00B01BB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sl-SI"/>
        </w:rPr>
      </w:pPr>
      <w:r w:rsidRPr="000222F8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55A3">
        <w:rPr>
          <w:rFonts w:ascii="Times New Roman" w:hAnsi="Times New Roman"/>
          <w:sz w:val="24"/>
          <w:szCs w:val="24"/>
          <w:lang w:val="sr-Cyrl-RS"/>
        </w:rPr>
        <w:t xml:space="preserve">редовно одржавање путева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планирана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средства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износу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од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0BE7">
        <w:rPr>
          <w:rFonts w:ascii="Times New Roman" w:hAnsi="Times New Roman"/>
          <w:b/>
          <w:bCs/>
          <w:sz w:val="24"/>
          <w:szCs w:val="24"/>
          <w:lang w:val="en-US"/>
        </w:rPr>
        <w:t>20.0</w:t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00.000</w:t>
      </w:r>
      <w:proofErr w:type="gram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,00</w:t>
      </w:r>
      <w:proofErr w:type="gramEnd"/>
      <w:r w:rsidR="00D25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255A3">
        <w:rPr>
          <w:rFonts w:ascii="Times New Roman" w:hAnsi="Times New Roman"/>
          <w:sz w:val="24"/>
          <w:szCs w:val="24"/>
          <w:lang w:val="en-US"/>
        </w:rPr>
        <w:t>динара</w:t>
      </w:r>
      <w:proofErr w:type="spellEnd"/>
      <w:r w:rsidR="00D255A3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D255A3">
        <w:rPr>
          <w:rFonts w:ascii="Times New Roman" w:hAnsi="Times New Roman"/>
          <w:sz w:val="24"/>
          <w:szCs w:val="24"/>
          <w:lang w:val="en-US"/>
        </w:rPr>
        <w:t>то</w:t>
      </w:r>
      <w:proofErr w:type="spellEnd"/>
      <w:r w:rsidR="00B01BB5">
        <w:rPr>
          <w:rFonts w:ascii="Times New Roman" w:hAnsi="Times New Roman"/>
          <w:sz w:val="24"/>
          <w:szCs w:val="24"/>
          <w:lang w:val="sr-Cyrl-RS"/>
        </w:rPr>
        <w:t xml:space="preserve">: ( за </w:t>
      </w:r>
      <w:r w:rsidR="00B01BB5" w:rsidRPr="00AE16BD">
        <w:rPr>
          <w:rFonts w:ascii="Times New Roman" w:hAnsi="Times New Roman"/>
          <w:sz w:val="24"/>
          <w:szCs w:val="24"/>
          <w:lang w:eastAsia="sl-SI"/>
        </w:rPr>
        <w:t>местимично поправљање оштећења коловозне констр</w:t>
      </w:r>
      <w:r w:rsidR="00B01BB5">
        <w:rPr>
          <w:rFonts w:ascii="Times New Roman" w:hAnsi="Times New Roman"/>
          <w:sz w:val="24"/>
          <w:szCs w:val="24"/>
          <w:lang w:eastAsia="sl-SI"/>
        </w:rPr>
        <w:t xml:space="preserve">укције и осталих елемената пута, </w:t>
      </w:r>
      <w:r w:rsidR="00B01BB5" w:rsidRPr="00AE16BD">
        <w:rPr>
          <w:rFonts w:ascii="Times New Roman" w:hAnsi="Times New Roman"/>
          <w:sz w:val="24"/>
          <w:szCs w:val="24"/>
          <w:lang w:eastAsia="sl-SI"/>
        </w:rPr>
        <w:t>местимична површинска обрада коловозног застора</w:t>
      </w:r>
      <w:r w:rsidR="00B01BB5">
        <w:rPr>
          <w:rFonts w:ascii="Times New Roman" w:hAnsi="Times New Roman"/>
          <w:sz w:val="24"/>
          <w:szCs w:val="24"/>
          <w:lang w:val="sr-Cyrl-RS" w:eastAsia="sl-SI"/>
        </w:rPr>
        <w:t xml:space="preserve">, </w:t>
      </w:r>
      <w:r w:rsidR="00B01BB5" w:rsidRPr="00AE16BD">
        <w:rPr>
          <w:rFonts w:ascii="Times New Roman" w:hAnsi="Times New Roman"/>
          <w:sz w:val="24"/>
          <w:szCs w:val="24"/>
          <w:lang w:eastAsia="sl-SI"/>
        </w:rPr>
        <w:t>одржавање и уређење банкина и берми</w:t>
      </w:r>
      <w:r w:rsidR="00B01BB5">
        <w:rPr>
          <w:rFonts w:ascii="Times New Roman" w:hAnsi="Times New Roman"/>
          <w:sz w:val="24"/>
          <w:szCs w:val="24"/>
          <w:lang w:val="sr-Cyrl-RS" w:eastAsia="sl-SI"/>
        </w:rPr>
        <w:t xml:space="preserve">, </w:t>
      </w:r>
      <w:r w:rsidR="00B01BB5" w:rsidRPr="00AE16BD">
        <w:rPr>
          <w:rFonts w:ascii="Times New Roman" w:hAnsi="Times New Roman"/>
          <w:sz w:val="24"/>
          <w:szCs w:val="24"/>
          <w:lang w:eastAsia="sl-SI"/>
        </w:rPr>
        <w:t>одржавање косина насипа, усека и засека</w:t>
      </w:r>
      <w:r w:rsidR="00B01BB5">
        <w:rPr>
          <w:rFonts w:ascii="Times New Roman" w:hAnsi="Times New Roman"/>
          <w:sz w:val="24"/>
          <w:szCs w:val="24"/>
          <w:lang w:val="sr-Cyrl-RS" w:eastAsia="sl-SI"/>
        </w:rPr>
        <w:t xml:space="preserve">, </w:t>
      </w:r>
      <w:r w:rsidR="00B01BB5" w:rsidRPr="00AE16BD">
        <w:rPr>
          <w:rFonts w:ascii="Times New Roman" w:hAnsi="Times New Roman"/>
          <w:sz w:val="24"/>
          <w:szCs w:val="24"/>
          <w:lang w:eastAsia="sl-SI"/>
        </w:rPr>
        <w:t>чишћење и одржавање јаркова, ригола, пропуста и других делова система за одводњавање пута</w:t>
      </w:r>
      <w:r w:rsidR="00B01BB5">
        <w:rPr>
          <w:rFonts w:ascii="Times New Roman" w:hAnsi="Times New Roman"/>
          <w:sz w:val="24"/>
          <w:szCs w:val="24"/>
          <w:lang w:val="sr-Cyrl-RS" w:eastAsia="sl-SI"/>
        </w:rPr>
        <w:t xml:space="preserve">, </w:t>
      </w:r>
      <w:r w:rsidR="00B01BB5" w:rsidRPr="00AE16BD">
        <w:rPr>
          <w:rFonts w:ascii="Times New Roman" w:hAnsi="Times New Roman"/>
          <w:sz w:val="24"/>
          <w:szCs w:val="24"/>
          <w:lang w:eastAsia="sl-SI"/>
        </w:rPr>
        <w:t>замена деформисаних, дотрајалих или привремених пропуста за воду</w:t>
      </w:r>
      <w:r w:rsidR="004C344B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BC0BE7">
        <w:rPr>
          <w:rFonts w:ascii="Times New Roman" w:hAnsi="Times New Roman"/>
          <w:b/>
          <w:sz w:val="24"/>
          <w:szCs w:val="24"/>
          <w:u w:val="single"/>
          <w:lang w:eastAsia="sl-SI"/>
        </w:rPr>
        <w:t>12.0</w:t>
      </w:r>
      <w:r w:rsidR="004C344B" w:rsidRPr="004C344B">
        <w:rPr>
          <w:rFonts w:ascii="Times New Roman" w:hAnsi="Times New Roman"/>
          <w:b/>
          <w:sz w:val="24"/>
          <w:szCs w:val="24"/>
          <w:u w:val="single"/>
          <w:lang w:eastAsia="sl-SI"/>
        </w:rPr>
        <w:t>00.000,00</w:t>
      </w:r>
      <w:r w:rsidR="004C344B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4C344B">
        <w:rPr>
          <w:rFonts w:ascii="Times New Roman" w:hAnsi="Times New Roman"/>
          <w:sz w:val="24"/>
          <w:szCs w:val="24"/>
          <w:lang w:val="sr-Cyrl-RS" w:eastAsia="sl-SI"/>
        </w:rPr>
        <w:t>динара</w:t>
      </w:r>
      <w:r w:rsidR="004A24B0">
        <w:rPr>
          <w:rFonts w:ascii="Times New Roman" w:hAnsi="Times New Roman"/>
          <w:sz w:val="24"/>
          <w:szCs w:val="24"/>
          <w:lang w:val="sr-Cyrl-RS" w:eastAsia="sl-SI"/>
        </w:rPr>
        <w:t>.</w:t>
      </w:r>
    </w:p>
    <w:p w:rsidR="00B01BB5" w:rsidRDefault="004A24B0" w:rsidP="004A24B0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sr-Cyrl-RS" w:eastAsia="sl-SI"/>
        </w:rPr>
      </w:pPr>
      <w:r>
        <w:rPr>
          <w:rFonts w:ascii="Times New Roman" w:hAnsi="Times New Roman"/>
          <w:sz w:val="24"/>
          <w:szCs w:val="24"/>
          <w:lang w:val="sr-Cyrl-RS" w:eastAsia="sl-SI"/>
        </w:rPr>
        <w:t xml:space="preserve">   </w:t>
      </w:r>
      <w:r w:rsidR="00B01BB5">
        <w:rPr>
          <w:rFonts w:ascii="Times New Roman" w:hAnsi="Times New Roman"/>
          <w:sz w:val="24"/>
          <w:szCs w:val="24"/>
          <w:lang w:val="sr-Cyrl-RS" w:eastAsia="sl-SI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l-SI"/>
        </w:rPr>
        <w:t>П</w:t>
      </w:r>
      <w:r w:rsidR="00A97CD4" w:rsidRPr="00AE16BD">
        <w:rPr>
          <w:rFonts w:ascii="Times New Roman" w:hAnsi="Times New Roman"/>
          <w:sz w:val="24"/>
          <w:szCs w:val="24"/>
          <w:lang w:eastAsia="sl-SI"/>
        </w:rPr>
        <w:t>римена мера за уклањање снега и леда на коловозу јавног пута и саобраћајним површинама аутобуских стајалишта и паркиралишта</w:t>
      </w:r>
      <w:r w:rsidR="00A97CD4">
        <w:rPr>
          <w:rFonts w:ascii="Times New Roman" w:hAnsi="Times New Roman"/>
          <w:sz w:val="24"/>
          <w:szCs w:val="24"/>
          <w:lang w:val="sr-Cyrl-RS" w:eastAsia="sl-SI"/>
        </w:rPr>
        <w:t xml:space="preserve"> </w:t>
      </w:r>
      <w:r w:rsidR="0016471B">
        <w:rPr>
          <w:rFonts w:ascii="Times New Roman" w:hAnsi="Times New Roman"/>
          <w:b/>
          <w:sz w:val="24"/>
          <w:szCs w:val="24"/>
          <w:u w:val="single"/>
          <w:lang w:val="sr-Cyrl-RS" w:eastAsia="sl-SI"/>
        </w:rPr>
        <w:t>8</w:t>
      </w:r>
      <w:r w:rsidR="00A97CD4" w:rsidRPr="00A97CD4">
        <w:rPr>
          <w:rFonts w:ascii="Times New Roman" w:hAnsi="Times New Roman"/>
          <w:b/>
          <w:sz w:val="24"/>
          <w:szCs w:val="24"/>
          <w:u w:val="single"/>
          <w:lang w:val="sr-Cyrl-RS" w:eastAsia="sl-SI"/>
        </w:rPr>
        <w:t>.000.000,00</w:t>
      </w:r>
      <w:r w:rsidR="00A97CD4">
        <w:rPr>
          <w:rFonts w:ascii="Times New Roman" w:hAnsi="Times New Roman"/>
          <w:sz w:val="24"/>
          <w:szCs w:val="24"/>
          <w:lang w:val="sr-Cyrl-RS" w:eastAsia="sl-SI"/>
        </w:rPr>
        <w:t xml:space="preserve"> динара.</w:t>
      </w:r>
    </w:p>
    <w:p w:rsidR="000106B1" w:rsidRPr="00AE16BD" w:rsidRDefault="000106B1" w:rsidP="004A24B0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sl-SI"/>
        </w:rPr>
      </w:pPr>
    </w:p>
    <w:p w:rsidR="00173A34" w:rsidRPr="000222F8" w:rsidRDefault="00D25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73A34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22F8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Pr="000222F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основу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0222F8">
        <w:rPr>
          <w:rFonts w:ascii="Times New Roman" w:hAnsi="Times New Roman"/>
          <w:sz w:val="24"/>
          <w:szCs w:val="24"/>
          <w:lang w:val="en-US"/>
        </w:rPr>
        <w:t xml:space="preserve"> 2. </w:t>
      </w:r>
      <w:proofErr w:type="spellStart"/>
      <w:proofErr w:type="gramStart"/>
      <w:r w:rsidRPr="000222F8">
        <w:rPr>
          <w:rFonts w:ascii="Times New Roman" w:hAnsi="Times New Roman"/>
          <w:sz w:val="24"/>
          <w:szCs w:val="24"/>
          <w:lang w:val="en-US"/>
        </w:rPr>
        <w:t>став</w:t>
      </w:r>
      <w:proofErr w:type="spellEnd"/>
      <w:proofErr w:type="gramEnd"/>
      <w:r w:rsidRPr="000222F8">
        <w:rPr>
          <w:rFonts w:ascii="Times New Roman" w:hAnsi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0222F8">
        <w:rPr>
          <w:rFonts w:ascii="Times New Roman" w:hAnsi="Times New Roman"/>
          <w:sz w:val="24"/>
          <w:szCs w:val="24"/>
          <w:lang w:val="en-US"/>
        </w:rPr>
        <w:t>тачка</w:t>
      </w:r>
      <w:proofErr w:type="spellEnd"/>
      <w:proofErr w:type="gramEnd"/>
      <w:r w:rsidRPr="000222F8">
        <w:rPr>
          <w:rFonts w:ascii="Times New Roman" w:hAnsi="Times New Roman"/>
          <w:sz w:val="24"/>
          <w:szCs w:val="24"/>
          <w:lang w:val="en-US"/>
        </w:rPr>
        <w:t xml:space="preserve"> 4. </w:t>
      </w:r>
      <w:proofErr w:type="spellStart"/>
      <w:proofErr w:type="gramStart"/>
      <w:r w:rsidRPr="000222F8">
        <w:rPr>
          <w:rFonts w:ascii="Times New Roman" w:hAnsi="Times New Roman"/>
          <w:sz w:val="24"/>
          <w:szCs w:val="24"/>
          <w:lang w:val="en-US"/>
        </w:rPr>
        <w:t>Одлуке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о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усклађивању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пословања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Јавног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комуналног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предузећа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''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Комуналац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''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Кнић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Законом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о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јавним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предузећима</w:t>
      </w:r>
      <w:proofErr w:type="spellEnd"/>
      <w:r w:rsidR="003E255C">
        <w:rPr>
          <w:rFonts w:ascii="Times New Roman" w:hAnsi="Times New Roman"/>
          <w:sz w:val="24"/>
          <w:szCs w:val="24"/>
          <w:lang w:val="en-US"/>
        </w:rPr>
        <w:t xml:space="preserve"> ("</w:t>
      </w:r>
      <w:proofErr w:type="spellStart"/>
      <w:r w:rsidR="003E255C">
        <w:rPr>
          <w:rFonts w:ascii="Times New Roman" w:hAnsi="Times New Roman"/>
          <w:sz w:val="24"/>
          <w:szCs w:val="24"/>
          <w:lang w:val="en-US"/>
        </w:rPr>
        <w:t>Службени</w:t>
      </w:r>
      <w:proofErr w:type="spellEnd"/>
      <w:r w:rsidR="003E25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255C">
        <w:rPr>
          <w:rFonts w:ascii="Times New Roman" w:hAnsi="Times New Roman"/>
          <w:sz w:val="24"/>
          <w:szCs w:val="24"/>
          <w:lang w:val="en-US"/>
        </w:rPr>
        <w:t>гласник</w:t>
      </w:r>
      <w:proofErr w:type="spellEnd"/>
      <w:r w:rsidR="003E25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3CAF">
        <w:rPr>
          <w:rFonts w:ascii="Times New Roman" w:hAnsi="Times New Roman"/>
          <w:sz w:val="24"/>
          <w:szCs w:val="24"/>
          <w:lang w:val="sr-Cyrl-RS"/>
        </w:rPr>
        <w:t>општине Кнић</w:t>
      </w:r>
      <w:r w:rsidR="00913CAF">
        <w:rPr>
          <w:rFonts w:ascii="Times New Roman" w:hAnsi="Times New Roman"/>
          <w:sz w:val="24"/>
          <w:szCs w:val="24"/>
          <w:lang w:val="en-US"/>
        </w:rPr>
        <w:t>" бр.17</w:t>
      </w:r>
      <w:r w:rsidRPr="000222F8">
        <w:rPr>
          <w:rFonts w:ascii="Times New Roman" w:hAnsi="Times New Roman"/>
          <w:sz w:val="24"/>
          <w:szCs w:val="24"/>
          <w:lang w:val="en-US"/>
        </w:rPr>
        <w:t>/16</w:t>
      </w:r>
      <w:r w:rsidR="00913CAF">
        <w:rPr>
          <w:rFonts w:ascii="Times New Roman" w:hAnsi="Times New Roman"/>
          <w:sz w:val="24"/>
          <w:szCs w:val="24"/>
          <w:lang w:val="sr-Cyrl-RS"/>
        </w:rPr>
        <w:t xml:space="preserve"> и 4/17</w:t>
      </w:r>
      <w:r w:rsidRPr="000222F8">
        <w:rPr>
          <w:rFonts w:ascii="Times New Roman" w:hAnsi="Times New Roman"/>
          <w:sz w:val="24"/>
          <w:szCs w:val="24"/>
          <w:lang w:val="en-US"/>
        </w:rPr>
        <w:t>") и чл.3.</w:t>
      </w:r>
      <w:proofErr w:type="gram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22F8">
        <w:rPr>
          <w:rFonts w:ascii="Times New Roman" w:hAnsi="Times New Roman"/>
          <w:sz w:val="24"/>
          <w:szCs w:val="24"/>
          <w:lang w:val="en-US"/>
        </w:rPr>
        <w:t>став</w:t>
      </w:r>
      <w:proofErr w:type="spellEnd"/>
      <w:proofErr w:type="gramEnd"/>
      <w:r w:rsidRPr="000222F8">
        <w:rPr>
          <w:rFonts w:ascii="Times New Roman" w:hAnsi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0222F8">
        <w:rPr>
          <w:rFonts w:ascii="Times New Roman" w:hAnsi="Times New Roman"/>
          <w:sz w:val="24"/>
          <w:szCs w:val="24"/>
          <w:lang w:val="en-US"/>
        </w:rPr>
        <w:t>тачка</w:t>
      </w:r>
      <w:proofErr w:type="spellEnd"/>
      <w:proofErr w:type="gramEnd"/>
      <w:r w:rsidRPr="000222F8">
        <w:rPr>
          <w:rFonts w:ascii="Times New Roman" w:hAnsi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0222F8">
        <w:rPr>
          <w:rFonts w:ascii="Times New Roman" w:hAnsi="Times New Roman"/>
          <w:sz w:val="24"/>
          <w:szCs w:val="24"/>
          <w:lang w:val="en-US"/>
        </w:rPr>
        <w:t>Статута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ЈКП "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Комуналац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"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Кнић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913CAF">
        <w:rPr>
          <w:rFonts w:ascii="Times New Roman" w:hAnsi="Times New Roman"/>
          <w:sz w:val="24"/>
          <w:szCs w:val="24"/>
          <w:lang w:val="sr-Cyrl-RS"/>
        </w:rPr>
        <w:t>„</w:t>
      </w:r>
      <w:r w:rsidR="00181DA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Служ</w:t>
      </w:r>
      <w:r w:rsidR="00913CAF">
        <w:rPr>
          <w:rFonts w:ascii="Times New Roman" w:hAnsi="Times New Roman"/>
          <w:sz w:val="24"/>
          <w:szCs w:val="24"/>
          <w:lang w:val="en-US"/>
        </w:rPr>
        <w:t>бени</w:t>
      </w:r>
      <w:proofErr w:type="spellEnd"/>
      <w:r w:rsidR="00913C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3CAF">
        <w:rPr>
          <w:rFonts w:ascii="Times New Roman" w:hAnsi="Times New Roman"/>
          <w:sz w:val="24"/>
          <w:szCs w:val="24"/>
          <w:lang w:val="en-US"/>
        </w:rPr>
        <w:t>гласник</w:t>
      </w:r>
      <w:proofErr w:type="spellEnd"/>
      <w:r w:rsidR="00913C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3CAF">
        <w:rPr>
          <w:rFonts w:ascii="Times New Roman" w:hAnsi="Times New Roman"/>
          <w:sz w:val="24"/>
          <w:szCs w:val="24"/>
          <w:lang w:val="en-US"/>
        </w:rPr>
        <w:t>општине</w:t>
      </w:r>
      <w:proofErr w:type="spellEnd"/>
      <w:r w:rsidR="00913C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3CAF">
        <w:rPr>
          <w:rFonts w:ascii="Times New Roman" w:hAnsi="Times New Roman"/>
          <w:sz w:val="24"/>
          <w:szCs w:val="24"/>
          <w:lang w:val="en-US"/>
        </w:rPr>
        <w:t>Кнић</w:t>
      </w:r>
      <w:proofErr w:type="spellEnd"/>
      <w:r w:rsidR="00913CAF">
        <w:rPr>
          <w:rFonts w:ascii="Times New Roman" w:hAnsi="Times New Roman"/>
          <w:sz w:val="24"/>
          <w:szCs w:val="24"/>
          <w:lang w:val="en-US"/>
        </w:rPr>
        <w:t>" бр.18</w:t>
      </w:r>
      <w:r w:rsidRPr="000222F8">
        <w:rPr>
          <w:rFonts w:ascii="Times New Roman" w:hAnsi="Times New Roman"/>
          <w:sz w:val="24"/>
          <w:szCs w:val="24"/>
          <w:lang w:val="en-US"/>
        </w:rPr>
        <w:t>/16</w:t>
      </w:r>
      <w:r w:rsidR="00913CAF">
        <w:rPr>
          <w:rFonts w:ascii="Times New Roman" w:hAnsi="Times New Roman"/>
          <w:sz w:val="24"/>
          <w:szCs w:val="24"/>
          <w:lang w:val="sr-Cyrl-RS"/>
        </w:rPr>
        <w:t xml:space="preserve"> и 4/17</w:t>
      </w:r>
      <w:r w:rsidRPr="000222F8">
        <w:rPr>
          <w:rFonts w:ascii="Times New Roman" w:hAnsi="Times New Roman"/>
          <w:sz w:val="24"/>
          <w:szCs w:val="24"/>
          <w:lang w:val="en-US"/>
        </w:rPr>
        <w:t xml:space="preserve">")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послове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редовног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одржавања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улица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путева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Скупштина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општине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Кнић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основала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ЈКП "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Комуналац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"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Кнић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Pr="000222F8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lastRenderedPageBreak/>
        <w:t>1.2.</w:t>
      </w:r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ab/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Изградња</w:t>
      </w:r>
      <w:proofErr w:type="spellEnd"/>
      <w:proofErr w:type="gram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,  </w:t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рехабилитација</w:t>
      </w:r>
      <w:proofErr w:type="spellEnd"/>
      <w:proofErr w:type="gramEnd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D255A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и </w:t>
      </w:r>
      <w:proofErr w:type="spellStart"/>
      <w:r w:rsidR="00D255A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реконструкција</w:t>
      </w:r>
      <w:proofErr w:type="spellEnd"/>
      <w:r w:rsidR="00D255A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255A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путних</w:t>
      </w:r>
      <w:proofErr w:type="spellEnd"/>
      <w:r w:rsidR="00D255A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255A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праваца</w:t>
      </w:r>
      <w:proofErr w:type="spellEnd"/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22F8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ове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намене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опредељују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средства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износу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од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2E35">
        <w:rPr>
          <w:rFonts w:ascii="Times New Roman" w:hAnsi="Times New Roman"/>
          <w:b/>
          <w:sz w:val="24"/>
          <w:szCs w:val="24"/>
        </w:rPr>
        <w:t>74</w:t>
      </w:r>
      <w:r w:rsidR="0033298D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="001A2E35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681B54">
        <w:rPr>
          <w:rFonts w:ascii="Times New Roman" w:hAnsi="Times New Roman"/>
          <w:b/>
          <w:bCs/>
          <w:sz w:val="24"/>
          <w:szCs w:val="24"/>
          <w:lang w:val="en-US"/>
        </w:rPr>
        <w:t>00</w:t>
      </w:r>
      <w:r w:rsidRPr="00D531C0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="00D531C0" w:rsidRPr="00D531C0">
        <w:rPr>
          <w:rFonts w:ascii="Times New Roman" w:hAnsi="Times New Roman"/>
          <w:b/>
          <w:bCs/>
          <w:sz w:val="24"/>
          <w:szCs w:val="24"/>
          <w:lang w:val="sr-Cyrl-RS"/>
        </w:rPr>
        <w:t>000</w:t>
      </w:r>
      <w:proofErr w:type="gramStart"/>
      <w:r w:rsidR="00D531C0" w:rsidRPr="00D531C0">
        <w:rPr>
          <w:rFonts w:ascii="Times New Roman" w:hAnsi="Times New Roman"/>
          <w:b/>
          <w:bCs/>
          <w:sz w:val="24"/>
          <w:szCs w:val="24"/>
          <w:lang w:val="en-US"/>
        </w:rPr>
        <w:t>,00</w:t>
      </w:r>
      <w:proofErr w:type="gram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динара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, а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која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ће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искористити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следеће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путне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правце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>:</w:t>
      </w: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5787"/>
        <w:gridCol w:w="2658"/>
      </w:tblGrid>
      <w:tr w:rsidR="00173A34" w:rsidRPr="000222F8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Р.б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Путни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правац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Вредност</w:t>
            </w:r>
            <w:proofErr w:type="spellEnd"/>
          </w:p>
        </w:tc>
      </w:tr>
      <w:tr w:rsidR="00173A34" w:rsidRPr="000222F8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73A34" w:rsidRPr="00560B07" w:rsidRDefault="005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Реконструкција пута у засеоку Брђани МЗ Рашковић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73A34" w:rsidRPr="00560B07" w:rsidRDefault="005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2.200.000,00</w:t>
            </w:r>
          </w:p>
        </w:tc>
      </w:tr>
      <w:tr w:rsidR="00173A34" w:rsidRPr="000222F8"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Образложење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173A34" w:rsidRPr="000222F8">
        <w:trPr>
          <w:trHeight w:val="923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3D52" w:rsidRPr="001F6353" w:rsidRDefault="001F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Реконструкцијом наведеног путног правца засеок Брђани у ком живи око 20 активних домаћинстава се повезује са путем Брњица-Рашковић-Рибеш.</w:t>
            </w:r>
          </w:p>
        </w:tc>
      </w:tr>
    </w:tbl>
    <w:p w:rsidR="00173A34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0FDB" w:rsidRPr="000222F8" w:rsidRDefault="005D0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5787"/>
        <w:gridCol w:w="2658"/>
      </w:tblGrid>
      <w:tr w:rsidR="00173A34" w:rsidRPr="000222F8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Р.б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Путни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правац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Вредност</w:t>
            </w:r>
            <w:proofErr w:type="spellEnd"/>
          </w:p>
        </w:tc>
      </w:tr>
      <w:tr w:rsidR="00173A34" w:rsidRPr="000222F8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73A34" w:rsidRPr="00E33592" w:rsidRDefault="00E33592" w:rsidP="005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Реконструкција пута у </w:t>
            </w:r>
            <w:r w:rsidR="00560B0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Брњици засеок Зечевићи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73A34" w:rsidRPr="000222F8" w:rsidRDefault="006B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560B0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60B0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00.000</w:t>
            </w:r>
            <w:r w:rsidR="00E3359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,00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динара</w:t>
            </w:r>
            <w:proofErr w:type="spellEnd"/>
          </w:p>
        </w:tc>
      </w:tr>
      <w:tr w:rsidR="00173A34" w:rsidRPr="000222F8"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Образложење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173A34" w:rsidRPr="000222F8">
        <w:trPr>
          <w:trHeight w:val="923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34" w:rsidRPr="00730A23" w:rsidRDefault="00756F84" w:rsidP="0075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Асфалтираће се</w:t>
            </w:r>
            <w:r w:rsidR="00D94D5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засеок у ком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живи 16 активних </w:t>
            </w:r>
            <w:r w:rsidR="00D94D5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домаћинстава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 којих се већина бави пољопривредном производњом, а нека домаћинства запошљавају и већи број људи. Асфалтирањем наведеног путног правца општина Кнић кроз инфраструктурни развој </w:t>
            </w:r>
          </w:p>
        </w:tc>
      </w:tr>
    </w:tbl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3A34" w:rsidRPr="00756F84" w:rsidRDefault="00756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5789"/>
        <w:gridCol w:w="2656"/>
      </w:tblGrid>
      <w:tr w:rsidR="00173A34" w:rsidRPr="000222F8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Р.б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Путни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правац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Вредност</w:t>
            </w:r>
            <w:proofErr w:type="spellEnd"/>
          </w:p>
        </w:tc>
      </w:tr>
      <w:tr w:rsidR="00173A34" w:rsidRPr="000222F8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73A34" w:rsidRPr="000222F8" w:rsidRDefault="00FF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73A34" w:rsidRPr="000222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73A34" w:rsidRPr="00106EF5" w:rsidRDefault="00560B07" w:rsidP="005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Реконструкција путева у Дубрави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73A34" w:rsidRPr="000222F8" w:rsidRDefault="005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3.9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00.000</w:t>
            </w:r>
            <w:r w:rsidR="0071427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,00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динара</w:t>
            </w:r>
            <w:proofErr w:type="spellEnd"/>
          </w:p>
        </w:tc>
      </w:tr>
      <w:tr w:rsidR="00173A34" w:rsidRPr="000222F8"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Образложење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173A34" w:rsidRPr="000222F8">
        <w:trPr>
          <w:trHeight w:val="923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34" w:rsidRPr="00106EF5" w:rsidRDefault="00C61EE9" w:rsidP="00C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Асфалтираће се два засеока у селу у коме до сада није асфалтиран ни један путни правац чиме се засеоци повезују са путем Гривац-Дубрава-Забојница.</w:t>
            </w:r>
            <w:r w:rsidR="00440C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5789"/>
        <w:gridCol w:w="2656"/>
      </w:tblGrid>
      <w:tr w:rsidR="00173A34" w:rsidRPr="000222F8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Р.б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Путни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правац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Вредност</w:t>
            </w:r>
            <w:proofErr w:type="spellEnd"/>
          </w:p>
        </w:tc>
      </w:tr>
      <w:tr w:rsidR="00173A34" w:rsidRPr="000222F8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73A34" w:rsidRPr="000222F8" w:rsidRDefault="00FF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73A34" w:rsidRPr="000222F8" w:rsidRDefault="0071427B" w:rsidP="005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Реконструкција пута у </w:t>
            </w:r>
            <w:r w:rsidR="00425C3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Барама засеок Гај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73A34" w:rsidRPr="000222F8" w:rsidRDefault="005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4.</w:t>
            </w:r>
            <w:r w:rsidR="006B13A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00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.000</w:t>
            </w:r>
            <w:r w:rsidR="0071427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,00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динара</w:t>
            </w:r>
            <w:proofErr w:type="spellEnd"/>
          </w:p>
        </w:tc>
      </w:tr>
      <w:tr w:rsidR="00173A34" w:rsidRPr="000222F8"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Образложење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173A34" w:rsidRPr="000222F8">
        <w:trPr>
          <w:trHeight w:val="923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34" w:rsidRDefault="005C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Извршиће се асфалтирање пута у засеоку са ве</w:t>
            </w:r>
            <w:r w:rsidR="00E97558">
              <w:rPr>
                <w:rFonts w:ascii="Times New Roman" w:hAnsi="Times New Roman"/>
                <w:sz w:val="24"/>
                <w:szCs w:val="24"/>
                <w:lang w:val="sr-Cyrl-RS"/>
              </w:rPr>
              <w:t>ликим бројем домаћинстава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5C4865" w:rsidRDefault="005C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Асфа</w:t>
            </w:r>
            <w:r w:rsidR="00E97558">
              <w:rPr>
                <w:rFonts w:ascii="Times New Roman" w:hAnsi="Times New Roman"/>
                <w:sz w:val="24"/>
                <w:szCs w:val="24"/>
                <w:lang w:val="sr-Cyrl-RS"/>
              </w:rPr>
              <w:t>лтирањем ће се спојити два краја села Баре.</w:t>
            </w:r>
          </w:p>
          <w:p w:rsidR="00440C06" w:rsidRPr="005C4865" w:rsidRDefault="0044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3A34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Pr="000222F8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5789"/>
        <w:gridCol w:w="2656"/>
      </w:tblGrid>
      <w:tr w:rsidR="00173A34" w:rsidRPr="000222F8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Р.б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Путни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правац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Вредност</w:t>
            </w:r>
            <w:proofErr w:type="spellEnd"/>
          </w:p>
        </w:tc>
      </w:tr>
      <w:tr w:rsidR="00173A34" w:rsidRPr="000222F8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73A34" w:rsidRPr="000222F8" w:rsidRDefault="0023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73A34" w:rsidRPr="000222F8" w:rsidRDefault="00560B07" w:rsidP="005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Реконструкција пута у Претокама засеок Благојевићи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73A34" w:rsidRPr="000222F8" w:rsidRDefault="006B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560B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="00E607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.000</w:t>
            </w:r>
            <w:r w:rsidR="000526C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,00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динара</w:t>
            </w:r>
            <w:proofErr w:type="spellEnd"/>
          </w:p>
        </w:tc>
      </w:tr>
      <w:tr w:rsidR="00173A34" w:rsidRPr="000222F8"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Образложење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173A34" w:rsidRPr="000222F8">
        <w:trPr>
          <w:trHeight w:val="923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34" w:rsidRPr="006A490C" w:rsidRDefault="00334255" w:rsidP="00C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Почетак асфалтирања пута који повезује Претоке и Бумбарево Брдо</w:t>
            </w:r>
            <w:r w:rsidR="006A49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6A490C">
              <w:rPr>
                <w:rFonts w:ascii="Times New Roman" w:hAnsi="Times New Roman"/>
                <w:sz w:val="24"/>
                <w:szCs w:val="24"/>
                <w:lang w:val="sr-Cyrl-RS"/>
              </w:rPr>
              <w:t>У наведеном засеоку живи велики број домаћинстава и њима ће се значајно побољшати квалитет живота.</w:t>
            </w:r>
            <w:r w:rsidR="00440C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44"/>
        <w:gridCol w:w="2684"/>
      </w:tblGrid>
      <w:tr w:rsidR="00173A34" w:rsidRPr="000222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Р.б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Путни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правац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Вредност</w:t>
            </w:r>
            <w:proofErr w:type="spellEnd"/>
          </w:p>
        </w:tc>
      </w:tr>
      <w:tr w:rsidR="00173A34" w:rsidRPr="000222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73A34" w:rsidRPr="004D608A" w:rsidRDefault="0023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6</w:t>
            </w:r>
            <w:r w:rsidR="004D608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73A34" w:rsidRPr="00B435F5" w:rsidRDefault="00B435F5" w:rsidP="004D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Реконструкција пута у </w:t>
            </w:r>
            <w:r w:rsidR="004D608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Радмиловићу засеок Пољци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73A34" w:rsidRPr="000222F8" w:rsidRDefault="00B4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="006B13A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00.000</w:t>
            </w:r>
            <w:r w:rsidR="000526C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,00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динара</w:t>
            </w:r>
            <w:proofErr w:type="spellEnd"/>
          </w:p>
        </w:tc>
      </w:tr>
      <w:tr w:rsidR="00173A34" w:rsidRPr="000222F8"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Образложење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173A34" w:rsidRPr="000222F8">
        <w:trPr>
          <w:trHeight w:val="923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34" w:rsidRPr="00B435F5" w:rsidRDefault="0067099F" w:rsidP="00C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Наставак асфалтирања путевева на територији МЗ Радмиловић</w:t>
            </w:r>
            <w:r w:rsidR="00B435F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чиме ће се значајно побољшати квали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тет путне инфраструктуре што ће плакшати пролаз као пољопривредној механизацији тако и грађанима.</w:t>
            </w:r>
            <w:r w:rsidR="00440C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44"/>
        <w:gridCol w:w="2861"/>
      </w:tblGrid>
      <w:tr w:rsidR="00173A34" w:rsidRPr="000222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Р.б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Путни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правац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Вредност</w:t>
            </w:r>
            <w:proofErr w:type="spellEnd"/>
          </w:p>
        </w:tc>
      </w:tr>
      <w:tr w:rsidR="00173A34" w:rsidRPr="000222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73A34" w:rsidRPr="000222F8" w:rsidRDefault="0023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73A34" w:rsidRPr="004D608A" w:rsidRDefault="004D608A" w:rsidP="0005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Реконструкција пута у Липници засеок Мајсторовићи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73A34" w:rsidRPr="000222F8" w:rsidRDefault="0076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4.7</w:t>
            </w:r>
            <w:r w:rsidR="000526C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00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.000</w:t>
            </w:r>
            <w:r w:rsidR="000526C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,00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динара</w:t>
            </w:r>
            <w:proofErr w:type="spellEnd"/>
          </w:p>
        </w:tc>
      </w:tr>
      <w:tr w:rsidR="00173A34" w:rsidRPr="000222F8"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Образложење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173A34" w:rsidRPr="000222F8">
        <w:trPr>
          <w:trHeight w:val="1496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34" w:rsidRDefault="0066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Асфалтираће се најгушће насељени засеок у Липници, а уједно се повезују и месне заједнице Липница и Гружа.</w:t>
            </w:r>
          </w:p>
          <w:p w:rsidR="00440C06" w:rsidRPr="00B173EE" w:rsidRDefault="0044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44"/>
        <w:gridCol w:w="2684"/>
      </w:tblGrid>
      <w:tr w:rsidR="00173A34" w:rsidRPr="000222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73A34" w:rsidRPr="000222F8" w:rsidRDefault="00237F19" w:rsidP="00FF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8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73A34" w:rsidRPr="000222F8" w:rsidRDefault="00133638" w:rsidP="0076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Реконструкција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пута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на територији МЗ Опланић засеок </w:t>
            </w:r>
            <w:r w:rsidR="00763224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С</w:t>
            </w:r>
            <w:r w:rsidR="00440C06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таро село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73A34" w:rsidRPr="000222F8" w:rsidRDefault="0076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="006B13A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00.000</w:t>
            </w:r>
            <w:r w:rsidR="00064B2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,00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динара</w:t>
            </w:r>
            <w:proofErr w:type="spellEnd"/>
          </w:p>
        </w:tc>
      </w:tr>
      <w:tr w:rsidR="00173A34" w:rsidRPr="000222F8"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Образложење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173A34" w:rsidRPr="000222F8">
        <w:trPr>
          <w:trHeight w:val="923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A34" w:rsidRPr="00FB7110" w:rsidRDefault="00440C06" w:rsidP="00C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Асфалтирањем овог путног</w:t>
            </w:r>
            <w:r w:rsidR="00FB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прав</w:t>
            </w:r>
            <w:r w:rsidR="009B10A6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FB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ца великом броју домаћинстава омогућиће се трајно решење за несметан приступ својим парцелама и домаћинствима који је због конфигурације терена у протеклом периоду био значајно отежан. </w:t>
            </w:r>
            <w:r w:rsidR="009B10A6">
              <w:rPr>
                <w:rFonts w:ascii="Times New Roman" w:hAnsi="Times New Roman"/>
                <w:sz w:val="24"/>
                <w:szCs w:val="24"/>
                <w:lang w:val="sr-Cyrl-RS"/>
              </w:rPr>
              <w:t>Као и у другим месним заједницама и овим асфалтирањем општина Кнић наставља са уређењем путне инфраструктуре у Претокама.</w:t>
            </w:r>
            <w:r w:rsidR="00237F1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173A34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6B1" w:rsidRPr="000222F8" w:rsidRDefault="0001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17"/>
        <w:gridCol w:w="5644"/>
        <w:gridCol w:w="28"/>
        <w:gridCol w:w="2656"/>
      </w:tblGrid>
      <w:tr w:rsidR="00173A34" w:rsidRPr="000222F8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Р.б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Путни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правац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Вредност</w:t>
            </w:r>
            <w:proofErr w:type="spellEnd"/>
          </w:p>
        </w:tc>
      </w:tr>
      <w:tr w:rsidR="00173A34" w:rsidRPr="000222F8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73A34" w:rsidRPr="000222F8" w:rsidRDefault="0023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73A34" w:rsidRPr="0011439D" w:rsidRDefault="0076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Реконструкција </w:t>
            </w:r>
            <w:r w:rsidR="0011439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улица у насељеном месту Кнић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73A34" w:rsidRPr="000222F8" w:rsidRDefault="0076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4.00</w:t>
            </w:r>
            <w:r w:rsidR="00FB7110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.000</w:t>
            </w:r>
            <w:r w:rsidR="00FB7110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,00</w:t>
            </w:r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3A34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динара</w:t>
            </w:r>
            <w:proofErr w:type="spellEnd"/>
          </w:p>
        </w:tc>
      </w:tr>
      <w:tr w:rsidR="00173A34" w:rsidRPr="000222F8"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3A34" w:rsidRPr="000222F8" w:rsidRDefault="0017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Образложење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173A34" w:rsidRPr="000222F8">
        <w:trPr>
          <w:trHeight w:val="923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3A34" w:rsidRPr="002A3474" w:rsidRDefault="002A3474" w:rsidP="00C4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Наставак асфалтирања путева и улица на територији МЗ Кнић чиме се заокружује једна целина у инфраструктурном развоју МЗ Кнић.</w:t>
            </w:r>
            <w:r w:rsidR="00237F1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37F19" w:rsidRPr="000222F8" w:rsidTr="00FA580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37F19" w:rsidRPr="000222F8" w:rsidRDefault="00237F19" w:rsidP="00FA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Р.б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37F19" w:rsidRPr="000222F8" w:rsidRDefault="00237F19" w:rsidP="00FA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Путни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правац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237F19" w:rsidRPr="000222F8" w:rsidRDefault="00237F19" w:rsidP="00FA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Вредност</w:t>
            </w:r>
            <w:proofErr w:type="spellEnd"/>
          </w:p>
        </w:tc>
      </w:tr>
      <w:tr w:rsidR="00237F19" w:rsidRPr="000222F8" w:rsidTr="00FA580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37F19" w:rsidRPr="000222F8" w:rsidRDefault="00237F19" w:rsidP="00FA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37F19" w:rsidRPr="000222F8" w:rsidRDefault="00237F19" w:rsidP="00FA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Реконструкција пута Љуљацима центар села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237F19" w:rsidRPr="000222F8" w:rsidRDefault="00237F19" w:rsidP="00FA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</w:t>
            </w: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,00</w:t>
            </w: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динара</w:t>
            </w:r>
            <w:proofErr w:type="spellEnd"/>
          </w:p>
        </w:tc>
      </w:tr>
      <w:tr w:rsidR="00237F19" w:rsidRPr="000222F8" w:rsidTr="00FA5800"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7F19" w:rsidRPr="000222F8" w:rsidRDefault="00237F19" w:rsidP="00FA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Образложење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237F19" w:rsidRPr="000222F8" w:rsidTr="00FA5800">
        <w:trPr>
          <w:trHeight w:val="923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7F19" w:rsidRPr="000222F8" w:rsidRDefault="00237F19" w:rsidP="00FA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Наставак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асфалтирања пута Опланић-Топоница-Љуљаци.</w:t>
            </w:r>
          </w:p>
        </w:tc>
      </w:tr>
    </w:tbl>
    <w:p w:rsidR="00173A34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1523" w:rsidRDefault="000B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1523" w:rsidRDefault="000B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0F57" w:rsidRDefault="00C4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0F57" w:rsidRDefault="00C4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1523" w:rsidRDefault="000B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1523" w:rsidRPr="000222F8" w:rsidRDefault="000B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17"/>
        <w:gridCol w:w="5644"/>
        <w:gridCol w:w="28"/>
        <w:gridCol w:w="2656"/>
      </w:tblGrid>
      <w:tr w:rsidR="00681E9E" w:rsidRPr="000222F8" w:rsidTr="00FA5800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1E9E" w:rsidRPr="000222F8" w:rsidRDefault="00681E9E" w:rsidP="00FA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1E9E" w:rsidRPr="000222F8" w:rsidRDefault="00681E9E" w:rsidP="00FA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681E9E" w:rsidRPr="000222F8" w:rsidRDefault="00681E9E" w:rsidP="00FA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1523" w:rsidRPr="000222F8" w:rsidTr="00FA5800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Реконструкција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пута у Пајсијевићу засеок Грчка коса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.500</w:t>
            </w: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,00</w:t>
            </w: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динара</w:t>
            </w:r>
            <w:proofErr w:type="spellEnd"/>
          </w:p>
        </w:tc>
      </w:tr>
      <w:tr w:rsidR="000B1523" w:rsidRPr="000222F8" w:rsidTr="00FA5800"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Образложење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0B1523" w:rsidRPr="000222F8" w:rsidTr="00FA5800">
        <w:trPr>
          <w:trHeight w:val="923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2F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Овом реконструкцијом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општина Кнић наставља политику повезивања места јер се на овај начин повезују села Пајсијевић и Лесковац и трајно се решава проблем овог путног правца који је због конфигурације терена било врло тешко одржавати у протеклом периоду</w:t>
            </w:r>
            <w:r w:rsidRPr="000222F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0B1523" w:rsidRPr="000222F8" w:rsidTr="00FA580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Р.б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Путни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правац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Вредност</w:t>
            </w:r>
            <w:proofErr w:type="spellEnd"/>
          </w:p>
        </w:tc>
      </w:tr>
      <w:tr w:rsidR="000B1523" w:rsidRPr="000222F8" w:rsidTr="00FA580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1523" w:rsidRPr="000222F8" w:rsidRDefault="007D7E46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  <w:r w:rsidR="000B1523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B1523" w:rsidRPr="000526CA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Реконструкција пута у Драгушици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4.0</w:t>
            </w: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00.000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,00</w:t>
            </w: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динара</w:t>
            </w:r>
            <w:proofErr w:type="spellEnd"/>
          </w:p>
        </w:tc>
      </w:tr>
      <w:tr w:rsidR="000B1523" w:rsidRPr="000222F8" w:rsidTr="00FA5800"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Образложење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0B1523" w:rsidRPr="000222F8" w:rsidTr="00FA5800">
        <w:trPr>
          <w:trHeight w:val="923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2F8">
              <w:rPr>
                <w:rFonts w:ascii="Times New Roman" w:hAnsi="Times New Roman"/>
                <w:sz w:val="24"/>
                <w:szCs w:val="24"/>
                <w:lang w:val="sr-Cyrl-RS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фалтирањем овог пута домаћинстава која живе</w:t>
            </w:r>
            <w:r w:rsidRPr="000222F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овом засеоку биће асфлтним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путем повезан са државним путем Кнић – Топоница.</w:t>
            </w:r>
          </w:p>
        </w:tc>
      </w:tr>
    </w:tbl>
    <w:p w:rsidR="004727AC" w:rsidRDefault="004727A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FA5800" w:rsidRDefault="00FA5800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FA5800" w:rsidRDefault="00FA5800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0106B1" w:rsidRDefault="000106B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FA5800" w:rsidRDefault="00FA5800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17"/>
        <w:gridCol w:w="5644"/>
        <w:gridCol w:w="28"/>
        <w:gridCol w:w="2656"/>
      </w:tblGrid>
      <w:tr w:rsidR="000B1523" w:rsidRPr="000222F8" w:rsidTr="00FA5800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Р.б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Путни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правац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Вредност</w:t>
            </w:r>
            <w:proofErr w:type="spellEnd"/>
          </w:p>
        </w:tc>
      </w:tr>
      <w:tr w:rsidR="000B1523" w:rsidRPr="000222F8" w:rsidTr="00FA5800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1523" w:rsidRPr="000222F8" w:rsidRDefault="007D7E46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  <w:r w:rsidR="000B1523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Реконструкције пута у Честину Росуље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0B1523" w:rsidRPr="000222F8" w:rsidRDefault="001A2E35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0B15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0B1523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00.000</w:t>
            </w:r>
            <w:r w:rsidR="000B152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,00</w:t>
            </w:r>
            <w:r w:rsidR="000B1523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1523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динара</w:t>
            </w:r>
            <w:proofErr w:type="spellEnd"/>
          </w:p>
        </w:tc>
      </w:tr>
      <w:tr w:rsidR="000B1523" w:rsidRPr="000222F8" w:rsidTr="00FA5800"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Образложење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0B1523" w:rsidRPr="000222F8" w:rsidTr="00FA5800">
        <w:trPr>
          <w:trHeight w:val="923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523" w:rsidRPr="00663150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Наставак асфалтирања путева у Честину и то у најгушће насељеном делу ове Месне заједнице чиме се у једном од највећих села на територији општине Кнић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значајно побољшава квалитет путне инфраструктуре.</w:t>
            </w:r>
          </w:p>
        </w:tc>
      </w:tr>
      <w:tr w:rsidR="000B1523" w:rsidRPr="000222F8" w:rsidTr="00FA580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Р.б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Путни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правац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Вредност</w:t>
            </w:r>
            <w:proofErr w:type="spellEnd"/>
          </w:p>
        </w:tc>
      </w:tr>
      <w:tr w:rsidR="000B1523" w:rsidRPr="000222F8" w:rsidTr="00FA580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1523" w:rsidRPr="000222F8" w:rsidRDefault="007D7E46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  <w:r w:rsidR="000B1523"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B1523" w:rsidRPr="00FB7110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Реконструкција пута у Балосавама засеок Дубљаци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7.0</w:t>
            </w: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00.000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,00</w:t>
            </w: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динара</w:t>
            </w:r>
            <w:proofErr w:type="spellEnd"/>
          </w:p>
        </w:tc>
      </w:tr>
      <w:tr w:rsidR="000B1523" w:rsidRPr="000222F8" w:rsidTr="00FA5800"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523" w:rsidRPr="000222F8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Образложење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0B1523" w:rsidRPr="000222F8" w:rsidTr="00FA5800">
        <w:trPr>
          <w:trHeight w:val="923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1523" w:rsidRPr="00FB7110" w:rsidRDefault="000B1523" w:rsidP="000B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Асфалтирањем наведеног путног правца повезују се месне заједнице Честин и Балосаве чиме се знатно подиже квалитет живота грађана и олакшава саобраћај како пољопривредној механизацији тако и путничким аутомобилима. Наведени путни правац је значајан и за развој привреде и пољопривреде како на територији општине Кнић тако и у целом региону јер омогућава фирми Гружа аграр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која у сезони запошљава преко 100 људи, а чије је седиште и чије су плантаже поред наведеног путног правца да кроз нове инвестиције за које је неопходна квалитетна инфраструктура шири своје пословање од чега ће пре свега  имати користи грађани општине Кнић.</w:t>
            </w:r>
          </w:p>
        </w:tc>
      </w:tr>
    </w:tbl>
    <w:p w:rsidR="004727AC" w:rsidRDefault="004727A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727AC" w:rsidRDefault="004727A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17"/>
        <w:gridCol w:w="5644"/>
        <w:gridCol w:w="28"/>
        <w:gridCol w:w="2656"/>
      </w:tblGrid>
      <w:tr w:rsidR="0036197F" w:rsidRPr="000222F8" w:rsidTr="00FA5800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6197F" w:rsidRPr="000222F8" w:rsidRDefault="0036197F" w:rsidP="0036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Р.б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6197F" w:rsidRPr="000222F8" w:rsidRDefault="0036197F" w:rsidP="0036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Путни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правац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36197F" w:rsidRPr="000222F8" w:rsidRDefault="0036197F" w:rsidP="0036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Вредност</w:t>
            </w:r>
            <w:proofErr w:type="spellEnd"/>
          </w:p>
        </w:tc>
      </w:tr>
      <w:tr w:rsidR="0036197F" w:rsidRPr="000222F8" w:rsidTr="00FA5800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6197F" w:rsidRPr="000222F8" w:rsidRDefault="0036197F" w:rsidP="0036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197F" w:rsidRPr="0011439D" w:rsidRDefault="0036197F" w:rsidP="0036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Реконструкција улица у насељеном месту Кнић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6197F" w:rsidRPr="000222F8" w:rsidRDefault="0036197F" w:rsidP="0036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4.500</w:t>
            </w: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,00</w:t>
            </w: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динара</w:t>
            </w:r>
            <w:proofErr w:type="spellEnd"/>
          </w:p>
        </w:tc>
      </w:tr>
      <w:tr w:rsidR="0036197F" w:rsidRPr="000222F8" w:rsidTr="00FA5800"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197F" w:rsidRPr="000222F8" w:rsidRDefault="0036197F" w:rsidP="0036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Образложење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36197F" w:rsidRPr="000222F8" w:rsidTr="00FA5800">
        <w:trPr>
          <w:trHeight w:val="923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197F" w:rsidRPr="002A3474" w:rsidRDefault="0036197F" w:rsidP="0036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Наставак асфалтирања путева и улица на територији МЗ Кнић чиме се заокружује једна целина у инфраструктурном р</w:t>
            </w:r>
            <w:r w:rsidR="00862395">
              <w:rPr>
                <w:rFonts w:ascii="Times New Roman" w:hAnsi="Times New Roman"/>
                <w:sz w:val="24"/>
                <w:szCs w:val="24"/>
                <w:lang w:val="sr-Cyrl-RS"/>
              </w:rPr>
              <w:t>азвоју МЗ Кнић.</w:t>
            </w:r>
          </w:p>
        </w:tc>
      </w:tr>
      <w:tr w:rsidR="0036197F" w:rsidRPr="000222F8" w:rsidTr="00FA580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6197F" w:rsidRPr="000222F8" w:rsidRDefault="0036197F" w:rsidP="0036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Р.б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6197F" w:rsidRPr="000222F8" w:rsidRDefault="0036197F" w:rsidP="0036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Путни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правац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36197F" w:rsidRPr="000222F8" w:rsidRDefault="0036197F" w:rsidP="0036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Вредност</w:t>
            </w:r>
            <w:proofErr w:type="spellEnd"/>
          </w:p>
        </w:tc>
      </w:tr>
      <w:tr w:rsidR="0036197F" w:rsidRPr="000222F8" w:rsidTr="00FA580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6197F" w:rsidRPr="000222F8" w:rsidRDefault="0036197F" w:rsidP="0036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6</w:t>
            </w: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6197F" w:rsidRPr="0011439D" w:rsidRDefault="0036197F" w:rsidP="0036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Реконструкција пута у Лесковцу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6197F" w:rsidRPr="000222F8" w:rsidRDefault="0036197F" w:rsidP="0036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5.000</w:t>
            </w: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,00</w:t>
            </w:r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2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динара</w:t>
            </w:r>
            <w:proofErr w:type="spellEnd"/>
          </w:p>
        </w:tc>
      </w:tr>
      <w:tr w:rsidR="0036197F" w:rsidRPr="000222F8" w:rsidTr="00FA5800"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197F" w:rsidRPr="000222F8" w:rsidRDefault="0036197F" w:rsidP="0036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>Образложење</w:t>
            </w:r>
            <w:proofErr w:type="spellEnd"/>
            <w:r w:rsidRPr="00022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36197F" w:rsidRPr="000222F8" w:rsidTr="00FA5800">
        <w:trPr>
          <w:trHeight w:val="923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197F" w:rsidRPr="002A3474" w:rsidRDefault="0036197F" w:rsidP="0036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4727AC" w:rsidRDefault="004727A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727AC" w:rsidRDefault="004727A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4727AC" w:rsidRDefault="004727A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992B66" w:rsidRDefault="00992B66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C40F57" w:rsidRDefault="00C40F5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C40F57" w:rsidRDefault="00C40F5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1.3.</w:t>
      </w:r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ab/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Одржавање</w:t>
      </w:r>
      <w:proofErr w:type="spellEnd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прелаза</w:t>
      </w:r>
      <w:proofErr w:type="spellEnd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преко</w:t>
      </w:r>
      <w:proofErr w:type="spellEnd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железничких</w:t>
      </w:r>
      <w:proofErr w:type="spellEnd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пруга</w:t>
      </w:r>
      <w:proofErr w:type="spellEnd"/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22F8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одржавање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прелаза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преко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железничке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пруге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опредељују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средства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износу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од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40EF">
        <w:rPr>
          <w:rFonts w:ascii="Times New Roman" w:hAnsi="Times New Roman"/>
          <w:b/>
          <w:bCs/>
          <w:sz w:val="24"/>
          <w:szCs w:val="24"/>
          <w:lang w:val="en-US"/>
        </w:rPr>
        <w:t>1.</w:t>
      </w:r>
      <w:r w:rsidR="0011439D">
        <w:rPr>
          <w:rFonts w:ascii="Times New Roman" w:hAnsi="Times New Roman"/>
          <w:b/>
          <w:bCs/>
          <w:sz w:val="24"/>
          <w:szCs w:val="24"/>
          <w:lang w:val="sr-Cyrl-RS"/>
        </w:rPr>
        <w:t>4</w:t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00.000</w:t>
      </w:r>
      <w:proofErr w:type="gram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,00</w:t>
      </w:r>
      <w:proofErr w:type="gram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динара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, а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која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реализују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основу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уговора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између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Општине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Кнић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и ЈП "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Железнице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Србије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>"</w:t>
      </w: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4496" w:rsidRDefault="00464496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1.4.</w:t>
      </w:r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ab/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Средства</w:t>
      </w:r>
      <w:proofErr w:type="spellEnd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Фонда</w:t>
      </w:r>
      <w:proofErr w:type="spellEnd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безбедност</w:t>
      </w:r>
      <w:proofErr w:type="spellEnd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саобраћаја</w:t>
      </w:r>
      <w:proofErr w:type="spellEnd"/>
    </w:p>
    <w:p w:rsidR="00173A34" w:rsidRPr="000222F8" w:rsidRDefault="00173A3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22F8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одржавање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саобраћајне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хоризонталне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вертикалне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сигнализације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паркинг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простора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аутобуских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стајалишта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постављање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22F8">
        <w:rPr>
          <w:rFonts w:ascii="Times New Roman" w:hAnsi="Times New Roman"/>
          <w:sz w:val="24"/>
          <w:szCs w:val="24"/>
          <w:lang w:val="en-US"/>
        </w:rPr>
        <w:t>нових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саобраћајних</w:t>
      </w:r>
      <w:proofErr w:type="spellEnd"/>
      <w:proofErr w:type="gram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знакова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ограда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мостовима</w:t>
      </w:r>
      <w:proofErr w:type="spellEnd"/>
      <w:r w:rsidR="00014AEC">
        <w:rPr>
          <w:rFonts w:ascii="Times New Roman" w:hAnsi="Times New Roman"/>
          <w:sz w:val="24"/>
          <w:szCs w:val="24"/>
          <w:lang w:val="sr-Cyrl-RS"/>
        </w:rPr>
        <w:t>, поправку ударних рупа</w:t>
      </w:r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планирана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средства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износу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од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5800">
        <w:rPr>
          <w:rFonts w:ascii="Times New Roman" w:hAnsi="Times New Roman"/>
          <w:b/>
          <w:bCs/>
          <w:sz w:val="24"/>
          <w:szCs w:val="24"/>
          <w:lang w:val="en-US"/>
        </w:rPr>
        <w:t>2.5</w:t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00.000,00</w:t>
      </w:r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динара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0222F8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Средства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Фонда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безбедност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саобраћаја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</w:p>
    <w:p w:rsidR="00173A34" w:rsidRPr="000222F8" w:rsidRDefault="00173A3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1.5.</w:t>
      </w:r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ab/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Јавна</w:t>
      </w:r>
      <w:proofErr w:type="spellEnd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расвета</w:t>
      </w:r>
      <w:proofErr w:type="spellEnd"/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22F8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Средства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јавну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расвету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опредељују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укупном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износу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од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40EF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11439D">
        <w:rPr>
          <w:rFonts w:ascii="Times New Roman" w:hAnsi="Times New Roman"/>
          <w:b/>
          <w:bCs/>
          <w:sz w:val="24"/>
          <w:szCs w:val="24"/>
          <w:lang w:val="sr-Cyrl-RS"/>
        </w:rPr>
        <w:t>8</w:t>
      </w:r>
      <w:r w:rsidR="00E922CD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="00FA5800">
        <w:rPr>
          <w:rFonts w:ascii="Times New Roman" w:hAnsi="Times New Roman"/>
          <w:b/>
          <w:bCs/>
          <w:sz w:val="24"/>
          <w:szCs w:val="24"/>
          <w:lang w:val="sr-Cyrl-RS"/>
        </w:rPr>
        <w:t>100</w:t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="00FA5800">
        <w:rPr>
          <w:rFonts w:ascii="Times New Roman" w:hAnsi="Times New Roman"/>
          <w:b/>
          <w:bCs/>
          <w:sz w:val="24"/>
          <w:szCs w:val="24"/>
          <w:lang w:val="sr-Cyrl-RS"/>
        </w:rPr>
        <w:t>000</w:t>
      </w:r>
      <w:proofErr w:type="gram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,00</w:t>
      </w:r>
      <w:proofErr w:type="gram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динара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то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>:</w:t>
      </w: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val="en-US"/>
        </w:rPr>
      </w:pPr>
      <w:r w:rsidRPr="000222F8">
        <w:rPr>
          <w:rFonts w:ascii="Times New Roman" w:hAnsi="Times New Roman"/>
          <w:sz w:val="24"/>
          <w:szCs w:val="24"/>
          <w:lang w:val="en-US"/>
        </w:rPr>
        <w:t>-</w:t>
      </w:r>
      <w:r w:rsidRPr="000222F8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Стални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трошкови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утрошену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електричну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енергију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40EF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11439D">
        <w:rPr>
          <w:rFonts w:ascii="Times New Roman" w:hAnsi="Times New Roman"/>
          <w:b/>
          <w:bCs/>
          <w:sz w:val="24"/>
          <w:szCs w:val="24"/>
          <w:lang w:val="sr-Cyrl-RS"/>
        </w:rPr>
        <w:t>4</w:t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.000.000</w:t>
      </w:r>
      <w:proofErr w:type="gram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,00</w:t>
      </w:r>
      <w:proofErr w:type="gramEnd"/>
    </w:p>
    <w:p w:rsidR="00173A34" w:rsidRPr="006F40EF" w:rsidRDefault="00173A34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222F8">
        <w:rPr>
          <w:rFonts w:ascii="Times New Roman" w:hAnsi="Times New Roman"/>
          <w:sz w:val="24"/>
          <w:szCs w:val="24"/>
          <w:lang w:val="en-US"/>
        </w:rPr>
        <w:t>-</w:t>
      </w:r>
      <w:r w:rsidRPr="000222F8">
        <w:rPr>
          <w:rFonts w:ascii="Times New Roman" w:hAnsi="Times New Roman"/>
          <w:sz w:val="24"/>
          <w:szCs w:val="24"/>
          <w:lang w:val="en-US"/>
        </w:rPr>
        <w:tab/>
      </w:r>
      <w:r w:rsidR="009A5D44">
        <w:rPr>
          <w:rFonts w:ascii="Times New Roman" w:hAnsi="Times New Roman"/>
          <w:sz w:val="24"/>
          <w:szCs w:val="24"/>
          <w:lang w:val="sr-Cyrl-RS"/>
        </w:rPr>
        <w:t>Измештање мерних места</w:t>
      </w:r>
      <w:r w:rsidR="006F4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40EF">
        <w:rPr>
          <w:rFonts w:ascii="Times New Roman" w:hAnsi="Times New Roman"/>
          <w:sz w:val="24"/>
          <w:szCs w:val="24"/>
          <w:lang w:val="sr-Cyrl-RS"/>
        </w:rPr>
        <w:t>и увођење нових линија јавне расвете</w:t>
      </w:r>
      <w:r w:rsidR="009A5D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1439D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6F40EF" w:rsidRPr="006F40EF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FA5800">
        <w:rPr>
          <w:rFonts w:ascii="Times New Roman" w:hAnsi="Times New Roman"/>
          <w:b/>
          <w:sz w:val="24"/>
          <w:szCs w:val="24"/>
          <w:lang w:val="sr-Cyrl-RS"/>
        </w:rPr>
        <w:t>000</w:t>
      </w:r>
      <w:r w:rsidR="006F40EF" w:rsidRPr="006F40EF">
        <w:rPr>
          <w:rFonts w:ascii="Times New Roman" w:hAnsi="Times New Roman"/>
          <w:b/>
          <w:sz w:val="24"/>
          <w:szCs w:val="24"/>
          <w:lang w:val="sr-Cyrl-RS"/>
        </w:rPr>
        <w:t>.000</w:t>
      </w:r>
      <w:proofErr w:type="gramStart"/>
      <w:r w:rsidR="006F40EF" w:rsidRPr="006F40EF">
        <w:rPr>
          <w:rFonts w:ascii="Times New Roman" w:hAnsi="Times New Roman"/>
          <w:b/>
          <w:sz w:val="24"/>
          <w:szCs w:val="24"/>
          <w:lang w:val="sr-Cyrl-RS"/>
        </w:rPr>
        <w:t>,00</w:t>
      </w:r>
      <w:proofErr w:type="gramEnd"/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-   </w:t>
      </w:r>
      <w:r w:rsidRPr="000222F8">
        <w:rPr>
          <w:rFonts w:ascii="Times New Roman" w:hAnsi="Times New Roman"/>
          <w:sz w:val="24"/>
          <w:szCs w:val="24"/>
          <w:lang w:val="sr-Cyrl-RS"/>
        </w:rPr>
        <w:t xml:space="preserve">Трошкови одобравања нових мерних места- прикључака </w:t>
      </w:r>
      <w:r w:rsidR="00FA5800">
        <w:rPr>
          <w:rFonts w:ascii="Times New Roman" w:hAnsi="Times New Roman"/>
          <w:b/>
          <w:bCs/>
          <w:sz w:val="24"/>
          <w:szCs w:val="24"/>
          <w:lang w:val="sr-Cyrl-RS"/>
        </w:rPr>
        <w:t>600.000</w:t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,00</w:t>
      </w:r>
    </w:p>
    <w:p w:rsidR="00173A34" w:rsidRDefault="00173A34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-   </w:t>
      </w:r>
      <w:r w:rsidRPr="000222F8">
        <w:rPr>
          <w:rFonts w:ascii="Times New Roman" w:hAnsi="Times New Roman"/>
          <w:sz w:val="24"/>
          <w:szCs w:val="24"/>
          <w:lang w:val="sr-Cyrl-RS"/>
        </w:rPr>
        <w:t xml:space="preserve">Одржавање јавне расвете на територији општине </w:t>
      </w:r>
      <w:proofErr w:type="gramStart"/>
      <w:r w:rsidRPr="000222F8">
        <w:rPr>
          <w:rFonts w:ascii="Times New Roman" w:hAnsi="Times New Roman"/>
          <w:sz w:val="24"/>
          <w:szCs w:val="24"/>
          <w:lang w:val="sr-Cyrl-RS"/>
        </w:rPr>
        <w:t xml:space="preserve">Кнић </w:t>
      </w:r>
      <w:r w:rsidR="006F40EF">
        <w:rPr>
          <w:rFonts w:ascii="Times New Roman" w:hAnsi="Times New Roman"/>
          <w:b/>
          <w:bCs/>
          <w:sz w:val="24"/>
          <w:szCs w:val="24"/>
          <w:lang w:val="en-US"/>
        </w:rPr>
        <w:t xml:space="preserve"> 1.</w:t>
      </w:r>
      <w:r w:rsidR="00FA5800">
        <w:rPr>
          <w:rFonts w:ascii="Times New Roman" w:hAnsi="Times New Roman"/>
          <w:b/>
          <w:bCs/>
          <w:sz w:val="24"/>
          <w:szCs w:val="24"/>
          <w:lang w:val="sr-Cyrl-RS"/>
        </w:rPr>
        <w:t>500</w:t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.000,00</w:t>
      </w:r>
      <w:proofErr w:type="gramEnd"/>
    </w:p>
    <w:p w:rsidR="00173A34" w:rsidRPr="000222F8" w:rsidRDefault="00173A34" w:rsidP="006F40EF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3A34" w:rsidRPr="000222F8" w:rsidRDefault="00C40F57" w:rsidP="00992B66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1.5.1.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Политика</w:t>
      </w:r>
      <w:r w:rsidR="00173A34"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173A34"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="00173A34"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173A34"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увођење</w:t>
      </w:r>
      <w:proofErr w:type="spellEnd"/>
      <w:r w:rsidR="00173A34"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173A34"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нових</w:t>
      </w:r>
      <w:proofErr w:type="spellEnd"/>
      <w:r w:rsidR="00173A34"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173A34"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линија</w:t>
      </w:r>
      <w:proofErr w:type="spellEnd"/>
      <w:r w:rsidR="00173A34"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и </w:t>
      </w:r>
      <w:proofErr w:type="spellStart"/>
      <w:r w:rsidR="00173A34"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сијаличних</w:t>
      </w:r>
      <w:proofErr w:type="spellEnd"/>
      <w:r w:rsidR="00173A34"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173A34"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места</w:t>
      </w:r>
      <w:proofErr w:type="spellEnd"/>
      <w:r w:rsidR="00173A34"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:</w:t>
      </w:r>
      <w:r w:rsidR="00992B66" w:rsidRPr="000222F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173A34" w:rsidRPr="000222F8" w:rsidRDefault="00173A34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0477" w:rsidRDefault="00173A34" w:rsidP="00992B66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gramStart"/>
      <w:r w:rsidRPr="000222F8">
        <w:rPr>
          <w:rFonts w:ascii="Times New Roman" w:hAnsi="Times New Roman"/>
          <w:sz w:val="24"/>
          <w:szCs w:val="24"/>
          <w:lang w:val="en-US"/>
        </w:rPr>
        <w:t>-</w:t>
      </w:r>
      <w:r w:rsidRPr="000222F8">
        <w:rPr>
          <w:rFonts w:ascii="Times New Roman" w:hAnsi="Times New Roman"/>
          <w:sz w:val="24"/>
          <w:szCs w:val="24"/>
          <w:lang w:val="en-US"/>
        </w:rPr>
        <w:tab/>
      </w:r>
      <w:r w:rsidRPr="000222F8">
        <w:rPr>
          <w:rFonts w:ascii="Times New Roman" w:hAnsi="Times New Roman"/>
          <w:sz w:val="24"/>
          <w:szCs w:val="24"/>
          <w:lang w:val="sr-Cyrl-RS"/>
        </w:rPr>
        <w:t xml:space="preserve"> Приликом увођења нових линија и сијаличних места мора се поштовати политика општине Кнић везано за енергетску ефикасност јавне расвете.</w:t>
      </w:r>
      <w:proofErr w:type="gramEnd"/>
      <w:r w:rsidR="00992B6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830477" w:rsidRDefault="00830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92B66" w:rsidRDefault="00173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На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основу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исказани</w:t>
      </w:r>
      <w:r w:rsidR="00924ACC">
        <w:rPr>
          <w:rFonts w:ascii="Times New Roman" w:hAnsi="Times New Roman"/>
          <w:b/>
          <w:bCs/>
          <w:sz w:val="24"/>
          <w:szCs w:val="24"/>
          <w:lang w:val="en-US"/>
        </w:rPr>
        <w:t>х</w:t>
      </w:r>
      <w:proofErr w:type="spellEnd"/>
      <w:r w:rsidR="00924AC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24ACC">
        <w:rPr>
          <w:rFonts w:ascii="Times New Roman" w:hAnsi="Times New Roman"/>
          <w:b/>
          <w:bCs/>
          <w:sz w:val="24"/>
          <w:szCs w:val="24"/>
          <w:lang w:val="en-US"/>
        </w:rPr>
        <w:t>потреба</w:t>
      </w:r>
      <w:proofErr w:type="spellEnd"/>
      <w:r w:rsidR="00924ACC">
        <w:rPr>
          <w:rFonts w:ascii="Times New Roman" w:hAnsi="Times New Roman"/>
          <w:b/>
          <w:bCs/>
          <w:sz w:val="24"/>
          <w:szCs w:val="24"/>
          <w:lang w:val="en-US"/>
        </w:rPr>
        <w:t xml:space="preserve"> у </w:t>
      </w:r>
      <w:proofErr w:type="spellStart"/>
      <w:r w:rsidR="00924ACC">
        <w:rPr>
          <w:rFonts w:ascii="Times New Roman" w:hAnsi="Times New Roman"/>
          <w:b/>
          <w:bCs/>
          <w:sz w:val="24"/>
          <w:szCs w:val="24"/>
          <w:lang w:val="en-US"/>
        </w:rPr>
        <w:t>овом</w:t>
      </w:r>
      <w:proofErr w:type="spellEnd"/>
      <w:r w:rsidR="00924AC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24ACC">
        <w:rPr>
          <w:rFonts w:ascii="Times New Roman" w:hAnsi="Times New Roman"/>
          <w:b/>
          <w:bCs/>
          <w:sz w:val="24"/>
          <w:szCs w:val="24"/>
          <w:lang w:val="en-US"/>
        </w:rPr>
        <w:t>Програму</w:t>
      </w:r>
      <w:proofErr w:type="spellEnd"/>
      <w:r w:rsidR="00924ACC">
        <w:rPr>
          <w:rFonts w:ascii="Times New Roman" w:hAnsi="Times New Roman"/>
          <w:b/>
          <w:bCs/>
          <w:sz w:val="24"/>
          <w:szCs w:val="24"/>
          <w:lang w:val="en-US"/>
        </w:rPr>
        <w:t xml:space="preserve"> у 2021</w:t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години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за</w:t>
      </w:r>
      <w:proofErr w:type="spellEnd"/>
      <w:proofErr w:type="gram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одржавање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развој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општинских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некатегорисаних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путева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јавне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расвете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других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кому</w:t>
      </w:r>
      <w:r w:rsidR="00924ACC">
        <w:rPr>
          <w:rFonts w:ascii="Times New Roman" w:hAnsi="Times New Roman"/>
          <w:b/>
          <w:bCs/>
          <w:sz w:val="24"/>
          <w:szCs w:val="24"/>
          <w:lang w:val="en-US"/>
        </w:rPr>
        <w:t>налних</w:t>
      </w:r>
      <w:proofErr w:type="spellEnd"/>
      <w:r w:rsidR="00924ACC">
        <w:rPr>
          <w:rFonts w:ascii="Times New Roman" w:hAnsi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="00924ACC">
        <w:rPr>
          <w:rFonts w:ascii="Times New Roman" w:hAnsi="Times New Roman"/>
          <w:b/>
          <w:bCs/>
          <w:sz w:val="24"/>
          <w:szCs w:val="24"/>
          <w:lang w:val="en-US"/>
        </w:rPr>
        <w:t>јавних</w:t>
      </w:r>
      <w:proofErr w:type="spellEnd"/>
      <w:r w:rsidR="00924ACC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="00924ACC">
        <w:rPr>
          <w:rFonts w:ascii="Times New Roman" w:hAnsi="Times New Roman"/>
          <w:b/>
          <w:bCs/>
          <w:sz w:val="24"/>
          <w:szCs w:val="24"/>
          <w:lang w:val="en-US"/>
        </w:rPr>
        <w:t>објеката</w:t>
      </w:r>
      <w:proofErr w:type="spellEnd"/>
      <w:r w:rsidR="00924ACC">
        <w:rPr>
          <w:rFonts w:ascii="Times New Roman" w:hAnsi="Times New Roman"/>
          <w:b/>
          <w:bCs/>
          <w:sz w:val="24"/>
          <w:szCs w:val="24"/>
          <w:lang w:val="en-US"/>
        </w:rPr>
        <w:t xml:space="preserve"> у 2021</w:t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години</w:t>
      </w:r>
      <w:proofErr w:type="spellEnd"/>
      <w:proofErr w:type="gram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у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општини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Кнић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потребна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су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средства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у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износу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од</w:t>
      </w:r>
      <w:proofErr w:type="spellEnd"/>
      <w:r w:rsidR="001F6CC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динара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D9305D" w:rsidRPr="00D9305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D9305D">
        <w:rPr>
          <w:rFonts w:ascii="Times New Roman" w:hAnsi="Times New Roman"/>
          <w:b/>
          <w:bCs/>
          <w:sz w:val="24"/>
          <w:szCs w:val="24"/>
          <w:lang w:val="sr-Cyrl-RS"/>
        </w:rPr>
        <w:t>187.294.892,4</w:t>
      </w:r>
    </w:p>
    <w:p w:rsidR="00992B66" w:rsidRPr="000222F8" w:rsidRDefault="00992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2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871"/>
        <w:gridCol w:w="908"/>
        <w:gridCol w:w="4727"/>
        <w:gridCol w:w="1116"/>
        <w:gridCol w:w="1936"/>
      </w:tblGrid>
      <w:tr w:rsidR="002C4499" w:rsidRPr="002C4499" w:rsidTr="000F5D4B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Рд.бр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Буџ</w:t>
            </w:r>
            <w:proofErr w:type="spellEnd"/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Поз</w:t>
            </w:r>
            <w:proofErr w:type="spellEnd"/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2C4499">
              <w:rPr>
                <w:rFonts w:ascii="Times New Roman" w:hAnsi="Times New Roman"/>
                <w:b/>
                <w:bCs/>
                <w:lang w:val="en-US"/>
              </w:rPr>
              <w:t>Ек</w:t>
            </w:r>
            <w:proofErr w:type="spellEnd"/>
            <w:r w:rsidRPr="002C4499"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2C4499">
              <w:rPr>
                <w:rFonts w:ascii="Times New Roman" w:hAnsi="Times New Roman"/>
                <w:b/>
                <w:bCs/>
                <w:lang w:val="en-US"/>
              </w:rPr>
              <w:t>Кл</w:t>
            </w:r>
            <w:proofErr w:type="spellEnd"/>
            <w:r w:rsidRPr="002C4499"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ОПИС ТРОШКОВА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Извори</w:t>
            </w:r>
            <w:proofErr w:type="spellEnd"/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финансирања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БУЏЕТСКА СРЕДСТВА</w:t>
            </w:r>
          </w:p>
        </w:tc>
      </w:tr>
      <w:tr w:rsidR="002C4499" w:rsidRPr="002C4499" w:rsidTr="000F5D4B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Текући</w:t>
            </w:r>
            <w:proofErr w:type="spellEnd"/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расходи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C4499" w:rsidRPr="002C4499" w:rsidTr="000F5D4B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9F787A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56-0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421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sr-Cyrl-RS"/>
              </w:rPr>
              <w:t>Стални трошкови електричне енергије за уличну јавну расвету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499" w:rsidRPr="002C4499" w:rsidRDefault="009F3DE2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11439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2C4499" w:rsidRPr="002C449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.000.000,00</w:t>
            </w:r>
          </w:p>
        </w:tc>
      </w:tr>
      <w:tr w:rsidR="002C4499" w:rsidRPr="002C4499" w:rsidTr="000F5D4B">
        <w:trPr>
          <w:trHeight w:val="571"/>
        </w:trPr>
        <w:tc>
          <w:tcPr>
            <w:tcW w:w="7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499" w:rsidRPr="002C4499" w:rsidRDefault="009F787A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57-0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423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sr-Cyrl-RS"/>
              </w:rPr>
              <w:t>Мерна места и прикључци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C4499" w:rsidRPr="007C0F15" w:rsidRDefault="007C0F15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600.000,00</w:t>
            </w:r>
          </w:p>
        </w:tc>
      </w:tr>
      <w:tr w:rsidR="002C4499" w:rsidRPr="002C4499" w:rsidTr="000F5D4B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9F787A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69-0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424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sr-Cyrl-RS"/>
              </w:rPr>
              <w:t>Редовно одржавање путева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499" w:rsidRPr="002C4499" w:rsidRDefault="007C0F15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796CF4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.0</w:t>
            </w:r>
            <w:r w:rsidR="002C4499" w:rsidRPr="002C449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00.000,00</w:t>
            </w:r>
          </w:p>
        </w:tc>
      </w:tr>
      <w:tr w:rsidR="002C4499" w:rsidRPr="002C4499" w:rsidTr="000F5D4B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9F787A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52-0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424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sr-Cyrl-RS"/>
              </w:rPr>
              <w:t>Одржавање јавних зелених површина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499" w:rsidRPr="002C4499" w:rsidRDefault="00C26521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3.7</w:t>
            </w:r>
            <w:r w:rsidR="002C4499"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00.000,00</w:t>
            </w:r>
          </w:p>
        </w:tc>
      </w:tr>
      <w:tr w:rsidR="002C4499" w:rsidRPr="002C4499" w:rsidTr="000F5D4B">
        <w:trPr>
          <w:trHeight w:val="705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C26521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9F787A" w:rsidP="009F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74-0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425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sr-Cyrl-RS"/>
              </w:rPr>
              <w:t>Средства Фонда за безбедност саобраћаја која ће се користити према Програму коришћења средстава за финансирање унапређења безбедно</w:t>
            </w:r>
            <w:r w:rsidR="009F787A">
              <w:rPr>
                <w:rFonts w:ascii="Times New Roman" w:hAnsi="Times New Roman"/>
                <w:sz w:val="24"/>
                <w:szCs w:val="24"/>
                <w:lang w:val="sr-Cyrl-RS"/>
              </w:rPr>
              <w:t>сти саобраћаја на путевима у 2021</w:t>
            </w:r>
            <w:r w:rsidRPr="002C4499">
              <w:rPr>
                <w:rFonts w:ascii="Times New Roman" w:hAnsi="Times New Roman"/>
                <w:sz w:val="24"/>
                <w:szCs w:val="24"/>
                <w:lang w:val="sr-Cyrl-RS"/>
              </w:rPr>
              <w:t>.години на територији општине Кнић који доноси Општинско веће општине Кнић. Наведени износ представља 50% средстава која се укупно планирају.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499" w:rsidRPr="002C4499" w:rsidRDefault="007C0F15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2.5</w:t>
            </w:r>
            <w:r w:rsidR="002C4499"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00.000,00</w:t>
            </w:r>
          </w:p>
        </w:tc>
      </w:tr>
      <w:tr w:rsidR="002C4499" w:rsidRPr="002C4499" w:rsidTr="000F5D4B">
        <w:trPr>
          <w:trHeight w:val="705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C26521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1.6</w:t>
            </w:r>
            <w:r w:rsidR="00CD1A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9F787A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58-0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425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sr-Cyrl-RS"/>
              </w:rPr>
              <w:t>Одржавање јавне расвете на територији општине Кнић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499" w:rsidRPr="002C4499" w:rsidRDefault="009F3DE2" w:rsidP="007C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1.</w:t>
            </w:r>
            <w:r w:rsidR="007C0F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500</w:t>
            </w:r>
            <w:r w:rsidR="002C4499"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.000,00</w:t>
            </w:r>
          </w:p>
        </w:tc>
      </w:tr>
      <w:tr w:rsidR="002C4499" w:rsidRPr="002C4499" w:rsidTr="000F5D4B">
        <w:trPr>
          <w:trHeight w:val="710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C26521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</w:t>
            </w:r>
            <w:r w:rsidR="002C4499" w:rsidRPr="002C44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9F787A" w:rsidP="009F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70-0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425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7B715D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Одржавање општинских и некатегорисаних путева ( макадамских, атарских и некатегорисаних)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499" w:rsidRPr="002C4499" w:rsidRDefault="00796CF4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  <w:r w:rsidR="002C4499"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="002C4499" w:rsidRPr="002C449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</w:t>
            </w:r>
            <w:r w:rsidR="002C4499"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00.000,00</w:t>
            </w:r>
          </w:p>
        </w:tc>
      </w:tr>
      <w:tr w:rsidR="002C4499" w:rsidRPr="002C4499" w:rsidTr="000F5D4B">
        <w:trPr>
          <w:trHeight w:val="710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CD1A6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C4499" w:rsidRPr="002C44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26521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2C4499" w:rsidRPr="002C44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9F787A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78-0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425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sr-Cyrl-RS"/>
              </w:rPr>
              <w:t>Одржавање путева преко жел. пруге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7B715D" w:rsidRDefault="007B715D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499" w:rsidRPr="002C4499" w:rsidRDefault="009F3DE2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</w:t>
            </w:r>
            <w:r w:rsidR="0011439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400</w:t>
            </w:r>
            <w:r w:rsidR="002C4499"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.000,00</w:t>
            </w:r>
          </w:p>
        </w:tc>
      </w:tr>
      <w:tr w:rsidR="00006556" w:rsidRPr="002C4499" w:rsidTr="000F5D4B">
        <w:trPr>
          <w:trHeight w:val="710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56" w:rsidRDefault="00C26521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1.9</w:t>
            </w:r>
            <w:r w:rsidR="00006556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56" w:rsidRDefault="009F787A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67-0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56" w:rsidRDefault="00006556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451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56" w:rsidRDefault="00006556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Набавка контејнера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56" w:rsidRDefault="00006556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556" w:rsidRDefault="00796CF4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2.000</w:t>
            </w:r>
            <w:r w:rsidR="00006556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  <w:tr w:rsidR="002C4499" w:rsidRPr="002C4499" w:rsidTr="000F5D4B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4499" w:rsidRPr="002C4499" w:rsidRDefault="00D9305D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ОД РЕД. БР. 1.1 – 1.9</w:t>
            </w:r>
            <w:r w:rsidR="002C4499"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C4499" w:rsidRPr="002C4499" w:rsidRDefault="00796CF4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61</w:t>
            </w:r>
            <w:r w:rsidR="000341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F6566F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00</w:t>
            </w:r>
            <w:r w:rsidR="002C4499"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="00F6566F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000</w:t>
            </w:r>
            <w:r w:rsidR="002C4499"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</w:t>
            </w:r>
            <w:r w:rsidR="00F6566F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</w:t>
            </w:r>
            <w:r w:rsidR="002C4499"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C4499" w:rsidRPr="002C4499" w:rsidTr="00E50D45">
        <w:trPr>
          <w:trHeight w:val="542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C4499" w:rsidRPr="002C4499" w:rsidTr="000F5D4B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Капитална</w:t>
            </w:r>
            <w:proofErr w:type="spellEnd"/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улагања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499" w:rsidRPr="002C4499" w:rsidRDefault="002C4499" w:rsidP="002C4499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C4499" w:rsidRPr="002C4499" w:rsidTr="000F5D4B">
        <w:trPr>
          <w:trHeight w:val="521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9F787A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42-0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2C4499" w:rsidRDefault="002C449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>Пројектно</w:t>
            </w:r>
            <w:proofErr w:type="spellEnd"/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>планирање</w:t>
            </w:r>
            <w:proofErr w:type="spellEnd"/>
            <w:r w:rsidRPr="002C44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4499">
              <w:rPr>
                <w:rFonts w:ascii="Times New Roman" w:hAnsi="Times New Roman"/>
                <w:sz w:val="24"/>
                <w:szCs w:val="24"/>
                <w:lang w:val="sr-Cyrl-RS"/>
              </w:rPr>
              <w:t>и надзор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9" w:rsidRPr="00D9206E" w:rsidRDefault="00D9206E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499" w:rsidRPr="002C4499" w:rsidRDefault="0015210A" w:rsidP="0003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  <w:r w:rsidR="0056753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0362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510A6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00</w:t>
            </w:r>
            <w:r w:rsidR="0056753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510A6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000</w:t>
            </w:r>
            <w:r w:rsidR="0056753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</w:tr>
      <w:tr w:rsidR="00567537" w:rsidRPr="002C4499" w:rsidTr="000F5D4B">
        <w:trPr>
          <w:trHeight w:val="521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7" w:rsidRPr="00567537" w:rsidRDefault="00567537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7" w:rsidRDefault="009F787A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42-0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7" w:rsidRPr="00567537" w:rsidRDefault="00567537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7" w:rsidRPr="00567537" w:rsidRDefault="00567537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Пројекат парцелације и препарцелације за потребе предшколске установе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37" w:rsidRDefault="00567537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537" w:rsidRDefault="009D39AE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200.000,00</w:t>
            </w:r>
          </w:p>
        </w:tc>
      </w:tr>
      <w:tr w:rsidR="00947929" w:rsidRPr="002C4499" w:rsidTr="000F5D4B">
        <w:trPr>
          <w:trHeight w:val="521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29" w:rsidRPr="00947929" w:rsidRDefault="0094792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29" w:rsidRDefault="009F787A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55-0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29" w:rsidRPr="00947929" w:rsidRDefault="0094792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29" w:rsidRDefault="0094792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Пројекат водоснабдевања за осам села са системом рзав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29" w:rsidRPr="00947929" w:rsidRDefault="0094792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929" w:rsidRPr="00947929" w:rsidRDefault="00947929" w:rsidP="002C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8.000.000,00</w:t>
            </w:r>
          </w:p>
        </w:tc>
      </w:tr>
      <w:tr w:rsidR="00D9206E" w:rsidRPr="002C4499" w:rsidTr="002D6030">
        <w:trPr>
          <w:trHeight w:val="521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6E" w:rsidRPr="002C4499" w:rsidRDefault="00947929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2.4</w:t>
            </w:r>
            <w:r w:rsidR="00D9206E" w:rsidRPr="002C44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6E" w:rsidRPr="002C4499" w:rsidRDefault="009F787A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6E" w:rsidRPr="002C4499" w:rsidRDefault="00D9206E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6E" w:rsidRPr="002C4499" w:rsidRDefault="00D9206E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sr-Cyrl-RS"/>
              </w:rPr>
              <w:t>Надзор путеви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6E" w:rsidRDefault="00D9206E" w:rsidP="00D9206E">
            <w:pPr>
              <w:jc w:val="center"/>
            </w:pPr>
            <w:r w:rsidRPr="00FE78B9"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06E" w:rsidRPr="00567537" w:rsidRDefault="005073A5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600</w:t>
            </w:r>
            <w:r w:rsidR="0056753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  <w:tr w:rsidR="00D9206E" w:rsidRPr="002C4499" w:rsidTr="002D6030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6E" w:rsidRPr="002C4499" w:rsidRDefault="00947929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2.5</w:t>
            </w:r>
            <w:r w:rsidR="00D9206E" w:rsidRPr="002C44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6E" w:rsidRPr="002C4499" w:rsidRDefault="009F787A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42-0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6E" w:rsidRPr="002C4499" w:rsidRDefault="00D9206E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6E" w:rsidRPr="002C4499" w:rsidRDefault="00D9206E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2C4499">
              <w:rPr>
                <w:rFonts w:ascii="Times New Roman" w:hAnsi="Times New Roman"/>
                <w:sz w:val="24"/>
                <w:szCs w:val="24"/>
                <w:lang w:val="sr-Cyrl-RS"/>
              </w:rPr>
              <w:t>Инвес</w:t>
            </w:r>
            <w:r w:rsidR="00567537">
              <w:rPr>
                <w:rFonts w:ascii="Times New Roman" w:hAnsi="Times New Roman"/>
                <w:sz w:val="24"/>
                <w:szCs w:val="24"/>
                <w:lang w:val="sr-Cyrl-RS"/>
              </w:rPr>
              <w:t>тиционо одржавање објеката јавне намене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6E" w:rsidRDefault="00D9206E" w:rsidP="00D9206E">
            <w:pPr>
              <w:jc w:val="center"/>
            </w:pPr>
            <w:r w:rsidRPr="00FE78B9"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06E" w:rsidRPr="005073A5" w:rsidRDefault="005073A5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8.000.000,00</w:t>
            </w:r>
          </w:p>
        </w:tc>
      </w:tr>
      <w:tr w:rsidR="00E50D45" w:rsidRPr="002C4499" w:rsidTr="00E50D45">
        <w:trPr>
          <w:trHeight w:val="420"/>
        </w:trPr>
        <w:tc>
          <w:tcPr>
            <w:tcW w:w="7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D45" w:rsidRDefault="00947929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2.6</w:t>
            </w:r>
            <w:r w:rsidR="00E50D4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45" w:rsidRDefault="009F787A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104-0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45" w:rsidRDefault="00E50D45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511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D45" w:rsidRDefault="00E50D45" w:rsidP="0050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Енергетска </w:t>
            </w:r>
            <w:r w:rsidR="005073A5">
              <w:rPr>
                <w:rFonts w:ascii="Times New Roman" w:hAnsi="Times New Roman"/>
                <w:sz w:val="24"/>
                <w:szCs w:val="24"/>
                <w:lang w:val="sr-Cyrl-RS"/>
              </w:rPr>
              <w:t>санација-инвестиционо одржавање ОШ Рада Шубакић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45" w:rsidRDefault="00E50D45" w:rsidP="00D9206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D45" w:rsidRPr="0015210A" w:rsidRDefault="0015210A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3.718.467,72</w:t>
            </w:r>
          </w:p>
        </w:tc>
      </w:tr>
      <w:tr w:rsidR="00E50D45" w:rsidRPr="002C4499" w:rsidTr="00E50D45">
        <w:trPr>
          <w:trHeight w:val="196"/>
        </w:trPr>
        <w:tc>
          <w:tcPr>
            <w:tcW w:w="7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0D45" w:rsidRDefault="00E50D45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45" w:rsidRDefault="009F787A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105-0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45" w:rsidRDefault="00E50D45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511</w:t>
            </w:r>
          </w:p>
        </w:tc>
        <w:tc>
          <w:tcPr>
            <w:tcW w:w="4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45" w:rsidRDefault="00E50D45" w:rsidP="0033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45" w:rsidRDefault="00E50D45" w:rsidP="00D9206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D45" w:rsidRPr="0015210A" w:rsidRDefault="0015210A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8.676.424,68</w:t>
            </w:r>
          </w:p>
        </w:tc>
      </w:tr>
      <w:tr w:rsidR="00486C3B" w:rsidRPr="002C4499" w:rsidTr="008063C8">
        <w:trPr>
          <w:trHeight w:val="228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C3B" w:rsidRDefault="00947929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2.7</w:t>
            </w:r>
            <w:r w:rsidR="00E50D4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3B" w:rsidRDefault="009F787A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59-0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3B" w:rsidRDefault="00486C3B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511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3B" w:rsidRDefault="00486C3B" w:rsidP="0033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Измештање мерних места и увођење нових линија јавне расвете</w:t>
            </w:r>
            <w:r w:rsidR="00E50D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уградња електроормана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B" w:rsidRDefault="00006556" w:rsidP="00D9206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C3B" w:rsidRDefault="005073A5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2.000</w:t>
            </w:r>
            <w:r w:rsidR="00E50D4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  <w:tr w:rsidR="00D9206E" w:rsidRPr="002C4499" w:rsidTr="002D6030">
        <w:trPr>
          <w:trHeight w:val="565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06E" w:rsidRPr="002C4499" w:rsidRDefault="00CF1F33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DA4C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47929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D9206E" w:rsidRPr="002C44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6E" w:rsidRPr="002C4499" w:rsidRDefault="009F787A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6E" w:rsidRPr="002C4499" w:rsidRDefault="00D9206E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06E" w:rsidRPr="00C26521" w:rsidRDefault="00AB71C6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Реконструкција пута у Рашковићу засеок Брђани</w:t>
            </w:r>
            <w:r w:rsidR="00C265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6E" w:rsidRDefault="00D9206E" w:rsidP="00D9206E">
            <w:pPr>
              <w:jc w:val="center"/>
            </w:pPr>
            <w:r w:rsidRPr="00FE78B9"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06E" w:rsidRPr="00040FC2" w:rsidRDefault="00040FC2" w:rsidP="00D9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2.200.000,00</w:t>
            </w:r>
          </w:p>
        </w:tc>
      </w:tr>
      <w:tr w:rsidR="005557CA" w:rsidRPr="002C4499" w:rsidTr="00726015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947929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2.9</w:t>
            </w:r>
            <w:r w:rsidR="001521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Pr="009F787A" w:rsidRDefault="009F787A" w:rsidP="00DA4C8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Реконструкција пута у Брњици засеок Зечевићи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Default="005557CA" w:rsidP="005557CA">
            <w:pPr>
              <w:jc w:val="center"/>
            </w:pPr>
            <w:r w:rsidRPr="00FE78B9"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7CA" w:rsidRPr="00040FC2" w:rsidRDefault="00E50D45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5557C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</w:t>
            </w:r>
            <w:r w:rsidR="005557C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00.000,00</w:t>
            </w:r>
          </w:p>
        </w:tc>
      </w:tr>
      <w:tr w:rsidR="005557CA" w:rsidRPr="002C4499" w:rsidTr="00726015">
        <w:trPr>
          <w:trHeight w:val="420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947929" w:rsidP="00CF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3.0</w:t>
            </w:r>
            <w:r w:rsidR="0015210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Pr="009F787A" w:rsidRDefault="009F787A" w:rsidP="00DA4C8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71-0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C4499">
              <w:rPr>
                <w:rFonts w:ascii="Times New Roman" w:hAnsi="Times New Roman"/>
                <w:lang w:val="sr-Cyrl-RS"/>
              </w:rPr>
              <w:t>511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Реконструкција путева у Дубрави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Default="005557CA" w:rsidP="005557CA">
            <w:pPr>
              <w:jc w:val="center"/>
            </w:pPr>
            <w:r w:rsidRPr="00FE78B9"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7CA" w:rsidRPr="00040FC2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3.900.000,00</w:t>
            </w:r>
          </w:p>
        </w:tc>
      </w:tr>
      <w:tr w:rsidR="005557CA" w:rsidRPr="002C4499" w:rsidTr="00726015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DA4C8D" w:rsidP="0094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="009479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557CA" w:rsidRPr="002C44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Pr="009F787A" w:rsidRDefault="009F787A" w:rsidP="00DA4C8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AB71C6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Реконструкциј</w:t>
            </w:r>
            <w:r w:rsidR="005B69BC">
              <w:rPr>
                <w:rFonts w:ascii="Times New Roman" w:hAnsi="Times New Roman"/>
                <w:sz w:val="24"/>
                <w:szCs w:val="24"/>
                <w:lang w:val="sr-Cyrl-RS"/>
              </w:rPr>
              <w:t>а пута у Барама засеок Гај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Default="005557CA" w:rsidP="005557CA">
            <w:pPr>
              <w:jc w:val="center"/>
            </w:pPr>
            <w:r w:rsidRPr="00FE78B9"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7CA" w:rsidRPr="00040FC2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4.</w:t>
            </w:r>
            <w:r w:rsidR="00E50D4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00.000,00</w:t>
            </w:r>
          </w:p>
        </w:tc>
      </w:tr>
      <w:tr w:rsidR="005557CA" w:rsidRPr="002C4499" w:rsidTr="00726015">
        <w:trPr>
          <w:trHeight w:val="562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7CA" w:rsidRPr="00F034F9" w:rsidRDefault="00DA4C8D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="00947929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5557C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CA" w:rsidRPr="009F787A" w:rsidRDefault="009F787A" w:rsidP="00DA4C8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CA" w:rsidRPr="00567B83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Реконструкција пута у Претокама засеок Благојевићи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CA" w:rsidRDefault="005557CA" w:rsidP="005557CA">
            <w:pPr>
              <w:jc w:val="center"/>
            </w:pPr>
            <w:r w:rsidRPr="00FE78B9"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57CA" w:rsidRPr="00040FC2" w:rsidRDefault="00E50D45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5557C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</w:t>
            </w:r>
            <w:r w:rsidR="005557C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00.000,00</w:t>
            </w:r>
          </w:p>
        </w:tc>
      </w:tr>
      <w:tr w:rsidR="005557CA" w:rsidRPr="002C4499" w:rsidTr="00726015">
        <w:trPr>
          <w:trHeight w:val="792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DA4C8D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  <w:r w:rsidR="00947929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5557CA" w:rsidRPr="002C44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Pr="009F787A" w:rsidRDefault="009F787A" w:rsidP="00DA4C8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567B83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Реконструкција пута у Радмиловићу засеок Пољци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Default="005557CA" w:rsidP="005557CA">
            <w:pPr>
              <w:jc w:val="center"/>
            </w:pPr>
            <w:r w:rsidRPr="00FE78B9"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7CA" w:rsidRPr="00040FC2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4.</w:t>
            </w:r>
            <w:r w:rsidR="00E50D4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00.000,00</w:t>
            </w:r>
          </w:p>
        </w:tc>
      </w:tr>
      <w:tr w:rsidR="005557CA" w:rsidRPr="002C4499" w:rsidTr="00726015">
        <w:trPr>
          <w:trHeight w:val="60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DA4C8D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3.</w:t>
            </w:r>
            <w:r w:rsidR="00947929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5557CA" w:rsidRPr="002C44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Pr="009F787A" w:rsidRDefault="009F787A" w:rsidP="00DA4C8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Реконструкција пута у Липници засеок Мајсторовићи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Default="005557CA" w:rsidP="005557CA">
            <w:pPr>
              <w:jc w:val="center"/>
            </w:pPr>
            <w:r w:rsidRPr="00FE78B9"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7CA" w:rsidRPr="00040FC2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4.700.000,00</w:t>
            </w:r>
          </w:p>
        </w:tc>
      </w:tr>
      <w:tr w:rsidR="005557CA" w:rsidRPr="002C4499" w:rsidTr="00726015">
        <w:trPr>
          <w:trHeight w:val="77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DA4C8D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  <w:r w:rsidR="00947929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Pr="009F787A" w:rsidRDefault="009F787A" w:rsidP="00DA4C8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499"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Реконструкција путева у Опланићу засеок Цековићи и старо село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Default="005557CA" w:rsidP="005557CA">
            <w:pPr>
              <w:jc w:val="center"/>
            </w:pPr>
            <w:r w:rsidRPr="00FE78B9"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7CA" w:rsidRPr="00D96311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4.</w:t>
            </w:r>
            <w:r w:rsidR="00E50D4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00.000,00</w:t>
            </w:r>
          </w:p>
        </w:tc>
      </w:tr>
      <w:tr w:rsidR="005557CA" w:rsidRPr="002C4499" w:rsidTr="00726015">
        <w:trPr>
          <w:trHeight w:val="64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DA4C8D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  <w:r w:rsidR="00947929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5557CA" w:rsidRPr="002C4499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Pr="009F787A" w:rsidRDefault="009F787A" w:rsidP="00DA4C8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C4499">
              <w:rPr>
                <w:rFonts w:ascii="Times New Roman" w:hAnsi="Times New Roman"/>
                <w:lang w:val="sr-Cyrl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D9305D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Реконструкција </w:t>
            </w:r>
            <w:r w:rsidR="00E50D45">
              <w:rPr>
                <w:rFonts w:ascii="Times New Roman" w:hAnsi="Times New Roman"/>
                <w:sz w:val="24"/>
                <w:szCs w:val="24"/>
                <w:lang w:val="sr-Cyrl-RS"/>
              </w:rPr>
              <w:t>улица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Книћу</w:t>
            </w:r>
            <w:r w:rsidR="00D9305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D930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Default="005557CA" w:rsidP="005557CA">
            <w:pPr>
              <w:jc w:val="center"/>
            </w:pPr>
            <w:r w:rsidRPr="00FE78B9"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4.000.000,00</w:t>
            </w:r>
          </w:p>
        </w:tc>
      </w:tr>
      <w:tr w:rsidR="00CF1F33" w:rsidRPr="002C4499" w:rsidTr="00726015">
        <w:trPr>
          <w:trHeight w:val="64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Default="00947929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3" w:rsidRDefault="009F787A" w:rsidP="00DA4C8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Pr="006E166C" w:rsidRDefault="006E166C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Default="00CF1F3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Реконструкција пута у Љуљацима центар села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3" w:rsidRDefault="00CF1F33" w:rsidP="005557C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F33" w:rsidRDefault="00CF1F3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6.100.000,00</w:t>
            </w:r>
          </w:p>
        </w:tc>
      </w:tr>
      <w:tr w:rsidR="00CF1F33" w:rsidRPr="002C4499" w:rsidTr="00726015">
        <w:trPr>
          <w:trHeight w:val="64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Default="0003622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3.8</w:t>
            </w:r>
            <w:r w:rsidR="00CF1F3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3" w:rsidRDefault="009F787A" w:rsidP="00DA4C8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Pr="006E166C" w:rsidRDefault="006E166C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Default="00CF1F3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Реконструкција пута у Пајсијевићу засеок Грчка коса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3" w:rsidRDefault="00CF1F33" w:rsidP="005557C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F33" w:rsidRDefault="00CF1F3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4.500.000,00</w:t>
            </w:r>
          </w:p>
        </w:tc>
      </w:tr>
      <w:tr w:rsidR="00CF1F33" w:rsidRPr="002C4499" w:rsidTr="00726015">
        <w:trPr>
          <w:trHeight w:val="64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Default="0003622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3.9</w:t>
            </w:r>
            <w:r w:rsidR="00CF1F3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3" w:rsidRDefault="009F787A" w:rsidP="00DA4C8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Pr="006E166C" w:rsidRDefault="006E166C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Default="00CF1F3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Реконструкција пута у Драгушици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3" w:rsidRDefault="00CF1F33" w:rsidP="005557C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F33" w:rsidRDefault="00CF1F3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4.000.000,00</w:t>
            </w:r>
          </w:p>
        </w:tc>
      </w:tr>
      <w:tr w:rsidR="00CF1F33" w:rsidRPr="002C4499" w:rsidTr="00726015">
        <w:trPr>
          <w:trHeight w:val="64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Default="0003622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3.10</w:t>
            </w:r>
            <w:r w:rsidR="00CF1F3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3" w:rsidRDefault="009F787A" w:rsidP="00DA4C8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Pr="006E166C" w:rsidRDefault="006E166C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Default="00CF1F3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Реконструкција пута у Честину засеок Росуље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3" w:rsidRDefault="00CF1F33" w:rsidP="005557C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F33" w:rsidRDefault="001A2E35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5.5</w:t>
            </w:r>
            <w:r w:rsidR="00CF1F3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00.000,00</w:t>
            </w:r>
          </w:p>
        </w:tc>
      </w:tr>
      <w:tr w:rsidR="00CF1F33" w:rsidRPr="002C4499" w:rsidTr="00726015">
        <w:trPr>
          <w:trHeight w:val="64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Default="0003622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3.11</w:t>
            </w:r>
            <w:r w:rsidR="00CF1F3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3" w:rsidRDefault="009F787A" w:rsidP="00DA4C8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Pr="006E166C" w:rsidRDefault="006E166C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Default="00CF1F3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Реконструкција пута у Балосавама засеок Дубљаци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3" w:rsidRDefault="00CF1F33" w:rsidP="005557C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F33" w:rsidRDefault="00CF1F3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7.000.000,00</w:t>
            </w:r>
          </w:p>
        </w:tc>
      </w:tr>
      <w:tr w:rsidR="00CF1F33" w:rsidRPr="002C4499" w:rsidTr="00726015">
        <w:trPr>
          <w:trHeight w:val="64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Default="0003622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3.12</w:t>
            </w:r>
            <w:r w:rsidR="00CF1F3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3" w:rsidRDefault="009F787A" w:rsidP="00DA4C8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Pr="006E166C" w:rsidRDefault="006E166C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33" w:rsidRPr="008B3CB6" w:rsidRDefault="00CF1F3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Реконструкција улица у Книћу</w:t>
            </w:r>
            <w:r w:rsidR="008B3C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3" w:rsidRDefault="00CF1F33" w:rsidP="005557C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F33" w:rsidRDefault="00CF1F3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4.500.000,00</w:t>
            </w:r>
          </w:p>
        </w:tc>
      </w:tr>
      <w:tr w:rsidR="00D76F47" w:rsidRPr="002C4499" w:rsidTr="00726015">
        <w:trPr>
          <w:trHeight w:val="64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47" w:rsidRPr="006954E2" w:rsidRDefault="0003622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3.13</w:t>
            </w:r>
            <w:r w:rsidR="001521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9F787A" w:rsidP="00DA4C8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47" w:rsidRPr="006E166C" w:rsidRDefault="006E166C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47" w:rsidRPr="006954E2" w:rsidRDefault="006954E2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Реконструкција пута у Лесковцу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6954E2" w:rsidP="005557C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F47" w:rsidRDefault="006954E2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5.000.000,00</w:t>
            </w:r>
          </w:p>
        </w:tc>
      </w:tr>
      <w:tr w:rsidR="00D76F47" w:rsidRPr="002C4499" w:rsidTr="00726015">
        <w:trPr>
          <w:trHeight w:val="64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47" w:rsidRDefault="00036223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3.14</w:t>
            </w:r>
            <w:r w:rsidR="006954E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9F787A" w:rsidP="00DA4C8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99-0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47" w:rsidRPr="006E166C" w:rsidRDefault="006E166C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47" w:rsidRDefault="006954E2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Реконструкција дома у Книћу друга фаза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47" w:rsidRDefault="006954E2" w:rsidP="005557C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F47" w:rsidRPr="006954E2" w:rsidRDefault="006954E2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5.000.000,00</w:t>
            </w:r>
          </w:p>
        </w:tc>
      </w:tr>
      <w:tr w:rsidR="005557CA" w:rsidRPr="002C4499" w:rsidTr="00726015">
        <w:trPr>
          <w:trHeight w:val="561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Default="005557CA" w:rsidP="005557CA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ОД РЕД. БР</w:t>
            </w:r>
            <w:r w:rsidR="0012153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 2.1 – 3.1</w:t>
            </w:r>
            <w:r w:rsidR="00D9305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  <w:r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7CA" w:rsidRPr="002C4499" w:rsidRDefault="001A2E35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125.5</w:t>
            </w:r>
            <w:r w:rsidR="00C2652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94.892,4</w:t>
            </w:r>
          </w:p>
        </w:tc>
      </w:tr>
      <w:tr w:rsidR="005557CA" w:rsidRPr="002C4499" w:rsidTr="00726015">
        <w:trPr>
          <w:trHeight w:val="561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Default="005557CA" w:rsidP="005557CA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12153D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ОД РЕД. БР. 1.1. – 3.1</w:t>
            </w:r>
            <w:r w:rsidR="00D9305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5557CA" w:rsidRPr="002C449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CA" w:rsidRPr="002C4499" w:rsidRDefault="005557CA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7CA" w:rsidRPr="002C4499" w:rsidRDefault="001A2E35" w:rsidP="005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187.2</w:t>
            </w:r>
            <w:r w:rsidR="001A7ED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94.892,4</w:t>
            </w:r>
          </w:p>
        </w:tc>
      </w:tr>
    </w:tbl>
    <w:p w:rsidR="00173A34" w:rsidRPr="000222F8" w:rsidRDefault="00173A3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10B13" w:rsidRDefault="00A10B1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3A34" w:rsidRPr="00945990" w:rsidRDefault="00173A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0D698B" w:rsidRPr="000222F8" w:rsidRDefault="000D698B" w:rsidP="000D698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Извори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sz w:val="24"/>
          <w:szCs w:val="24"/>
          <w:lang w:val="en-US"/>
        </w:rPr>
        <w:t>прихода</w:t>
      </w:r>
      <w:proofErr w:type="spellEnd"/>
      <w:r w:rsidRPr="000222F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D698B" w:rsidRPr="000222F8" w:rsidRDefault="000D698B" w:rsidP="000D6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D698B" w:rsidRDefault="000D698B" w:rsidP="000D6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01  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Приходи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из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Буџета</w:t>
      </w:r>
      <w:proofErr w:type="spell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</w:t>
      </w:r>
      <w:r w:rsidRPr="000222F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AC64BA">
        <w:rPr>
          <w:rFonts w:ascii="Times New Roman" w:hAnsi="Times New Roman"/>
          <w:b/>
          <w:bCs/>
          <w:sz w:val="24"/>
          <w:szCs w:val="24"/>
          <w:lang w:val="sr-Cyrl-RS"/>
        </w:rPr>
        <w:t>179.1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18.467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sr-Cyrl-RS"/>
        </w:rPr>
        <w:t>,72</w:t>
      </w:r>
      <w:proofErr w:type="gram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динара</w:t>
      </w:r>
      <w:proofErr w:type="spellEnd"/>
    </w:p>
    <w:p w:rsidR="000D698B" w:rsidRDefault="000D698B" w:rsidP="000D6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07   Трансфери од других нивоа власти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8.676.424,68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динара</w:t>
      </w:r>
    </w:p>
    <w:p w:rsidR="000D698B" w:rsidRPr="000222F8" w:rsidRDefault="000D698B" w:rsidP="000D69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D698B" w:rsidRPr="000222F8" w:rsidRDefault="000D698B" w:rsidP="000D69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УКУПНО: </w:t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 </w:t>
      </w:r>
      <w:r w:rsidRPr="000222F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1A2E35">
        <w:rPr>
          <w:rFonts w:ascii="Times New Roman" w:hAnsi="Times New Roman"/>
          <w:b/>
          <w:bCs/>
          <w:sz w:val="24"/>
          <w:szCs w:val="24"/>
          <w:lang w:val="sr-Cyrl-RS"/>
        </w:rPr>
        <w:t>187.2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94.892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sr-Cyrl-RS"/>
        </w:rPr>
        <w:t>,4</w:t>
      </w:r>
      <w:proofErr w:type="gramEnd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  <w:proofErr w:type="spellStart"/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>динара</w:t>
      </w:r>
      <w:proofErr w:type="spellEnd"/>
    </w:p>
    <w:p w:rsidR="000D698B" w:rsidRPr="00945990" w:rsidRDefault="000D698B" w:rsidP="000D69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:rsidR="00C40F57" w:rsidRDefault="00C40F57" w:rsidP="00C40F57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l-SI"/>
        </w:rPr>
      </w:pPr>
    </w:p>
    <w:p w:rsidR="00992B66" w:rsidRDefault="00992B66" w:rsidP="00C40F57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l-SI"/>
        </w:rPr>
      </w:pPr>
    </w:p>
    <w:p w:rsidR="00992B66" w:rsidRDefault="00992B66" w:rsidP="00C40F57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l-SI"/>
        </w:rPr>
      </w:pPr>
    </w:p>
    <w:p w:rsidR="00992B66" w:rsidRDefault="00992B66" w:rsidP="00C40F57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l-SI"/>
        </w:rPr>
      </w:pPr>
    </w:p>
    <w:p w:rsidR="00C40F57" w:rsidRPr="00C40F57" w:rsidRDefault="00C40F57" w:rsidP="00C40F57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l-SI"/>
        </w:rPr>
      </w:pPr>
      <w:r w:rsidRPr="00C40F57">
        <w:rPr>
          <w:rFonts w:ascii="Times New Roman" w:eastAsia="Times New Roman" w:hAnsi="Times New Roman"/>
          <w:b/>
          <w:sz w:val="24"/>
          <w:szCs w:val="24"/>
          <w:lang w:val="sr-Cyrl-CS" w:eastAsia="sl-SI"/>
        </w:rPr>
        <w:t>О б р а з л о ж е њ е</w:t>
      </w:r>
    </w:p>
    <w:p w:rsidR="00C40F57" w:rsidRDefault="00C40F57" w:rsidP="00C40F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/>
          <w:sz w:val="24"/>
          <w:szCs w:val="24"/>
          <w:lang w:val="sr-Cyrl-CS" w:eastAsia="sl-SI"/>
        </w:rPr>
        <w:t>Програм</w:t>
      </w:r>
      <w:r w:rsidRPr="00C40F57">
        <w:rPr>
          <w:rFonts w:ascii="Times New Roman" w:eastAsia="Times New Roman" w:hAnsi="Times New Roman"/>
          <w:sz w:val="24"/>
          <w:szCs w:val="24"/>
          <w:lang w:val="sr-Cyrl-CS" w:eastAsia="sl-SI"/>
        </w:rPr>
        <w:t xml:space="preserve"> одржавања и развоја општинских и некатегорисаних путева, јавне расвете и других ком</w:t>
      </w:r>
      <w:r>
        <w:rPr>
          <w:rFonts w:ascii="Times New Roman" w:eastAsia="Times New Roman" w:hAnsi="Times New Roman"/>
          <w:sz w:val="24"/>
          <w:szCs w:val="24"/>
          <w:lang w:val="sr-Cyrl-CS" w:eastAsia="sl-SI"/>
        </w:rPr>
        <w:t>уналних и јавних објеката у 2021</w:t>
      </w:r>
      <w:r w:rsidRPr="00C40F57">
        <w:rPr>
          <w:rFonts w:ascii="Times New Roman" w:eastAsia="Times New Roman" w:hAnsi="Times New Roman"/>
          <w:sz w:val="24"/>
          <w:szCs w:val="24"/>
          <w:lang w:val="sr-Cyrl-CS" w:eastAsia="sl-SI"/>
        </w:rPr>
        <w:t xml:space="preserve">. години у општини Кнић </w:t>
      </w:r>
      <w:r w:rsidR="001210DB">
        <w:rPr>
          <w:rFonts w:ascii="Times New Roman" w:eastAsia="Times New Roman" w:hAnsi="Times New Roman"/>
          <w:sz w:val="24"/>
          <w:szCs w:val="24"/>
          <w:lang w:val="sr-Cyrl-CS" w:eastAsia="sl-SI"/>
        </w:rPr>
        <w:t>је развојни програм којим се наставља континуитет развоја општине Кнић као у предходне три године.</w:t>
      </w:r>
    </w:p>
    <w:p w:rsidR="001210DB" w:rsidRDefault="001210DB" w:rsidP="00C40F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/>
          <w:sz w:val="24"/>
          <w:szCs w:val="24"/>
          <w:lang w:val="sr-Cyrl-CS" w:eastAsia="sl-SI"/>
        </w:rPr>
        <w:t xml:space="preserve"> Акценат је на унапређењу и развоју путне и комуналне инфраструктуре кроз поправку постојећих атарских, макадамских и некатегорисаних путева по месним заједницама али и изг</w:t>
      </w:r>
      <w:r w:rsidR="007B715D">
        <w:rPr>
          <w:rFonts w:ascii="Times New Roman" w:eastAsia="Times New Roman" w:hAnsi="Times New Roman"/>
          <w:sz w:val="24"/>
          <w:szCs w:val="24"/>
          <w:lang w:val="sr-Cyrl-CS" w:eastAsia="sl-SI"/>
        </w:rPr>
        <w:t>радњу нових путева.</w:t>
      </w:r>
    </w:p>
    <w:p w:rsidR="000106B1" w:rsidRDefault="000106B1" w:rsidP="00C40F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/>
          <w:sz w:val="24"/>
          <w:szCs w:val="24"/>
          <w:lang w:val="sr-Cyrl-CS" w:eastAsia="sl-SI"/>
        </w:rPr>
        <w:t>Средства за одржавање путне инфраструктуре планирана су у складу са Одлуком о општинским и некатегорисаним путевима ( Сл.гласник општине Кнић бр. 1/17, 18/17, 19/18) односно према категоризацији путева датој у самој одлуци.</w:t>
      </w:r>
    </w:p>
    <w:p w:rsidR="000106B1" w:rsidRDefault="000106B1" w:rsidP="00C40F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/>
          <w:sz w:val="24"/>
          <w:szCs w:val="24"/>
          <w:lang w:val="sr-Cyrl-CS" w:eastAsia="sl-SI"/>
        </w:rPr>
        <w:t>Планирано је и асфалтирање 16 нових путних праваца за шта су издвојена средства у износу од 74.300.000,00 динара.</w:t>
      </w:r>
    </w:p>
    <w:p w:rsidR="000106B1" w:rsidRDefault="000106B1" w:rsidP="00C40F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/>
          <w:sz w:val="24"/>
          <w:szCs w:val="24"/>
          <w:lang w:val="sr-Cyrl-CS" w:eastAsia="sl-SI"/>
        </w:rPr>
        <w:t>Планира се завршетак реконструкције дома културе у Книћу и реконструкција других домова на територији општине Кнић, а значајна средства су издвојена и за пројектно планирање и јавну расвету на територији наше Општине.</w:t>
      </w:r>
    </w:p>
    <w:p w:rsidR="000106B1" w:rsidRDefault="000106B1" w:rsidP="00C40F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 w:eastAsia="sl-SI"/>
        </w:rPr>
      </w:pPr>
    </w:p>
    <w:p w:rsidR="000106B1" w:rsidRDefault="000106B1" w:rsidP="00C40F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 w:eastAsia="sl-SI"/>
        </w:rPr>
      </w:pPr>
    </w:p>
    <w:p w:rsidR="000106B1" w:rsidRDefault="000106B1" w:rsidP="00C40F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 w:eastAsia="sl-SI"/>
        </w:rPr>
      </w:pPr>
    </w:p>
    <w:p w:rsidR="000106B1" w:rsidRDefault="000106B1" w:rsidP="00C40F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 w:eastAsia="sl-SI"/>
        </w:rPr>
      </w:pPr>
    </w:p>
    <w:p w:rsidR="000106B1" w:rsidRDefault="000106B1" w:rsidP="00C40F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 w:eastAsia="sl-SI"/>
        </w:rPr>
      </w:pPr>
    </w:p>
    <w:p w:rsidR="000106B1" w:rsidRPr="00C40F57" w:rsidRDefault="000106B1" w:rsidP="00C40F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 w:eastAsia="sl-SI"/>
        </w:rPr>
      </w:pPr>
    </w:p>
    <w:p w:rsidR="000D698B" w:rsidRPr="000222F8" w:rsidRDefault="000D698B" w:rsidP="000D6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D698B" w:rsidRPr="00992B66" w:rsidRDefault="000D698B" w:rsidP="000D6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Број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992B66">
        <w:rPr>
          <w:rFonts w:ascii="Times New Roman" w:hAnsi="Times New Roman"/>
          <w:b/>
          <w:bCs/>
          <w:sz w:val="24"/>
          <w:szCs w:val="24"/>
          <w:lang w:val="sr-Cyrl-RS"/>
        </w:rPr>
        <w:t>30-1915/2020-05</w:t>
      </w:r>
    </w:p>
    <w:p w:rsidR="000D698B" w:rsidRPr="000222F8" w:rsidRDefault="000D698B" w:rsidP="000D6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222F8">
        <w:rPr>
          <w:rFonts w:ascii="Times New Roman" w:hAnsi="Times New Roman"/>
          <w:b/>
          <w:bCs/>
          <w:sz w:val="24"/>
          <w:szCs w:val="24"/>
          <w:lang w:val="sr-Cyrl-CS"/>
        </w:rPr>
        <w:t>У Книћу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: </w:t>
      </w:r>
      <w:r w:rsidR="00992B66">
        <w:rPr>
          <w:rFonts w:ascii="Times New Roman" w:hAnsi="Times New Roman"/>
          <w:b/>
          <w:bCs/>
          <w:sz w:val="24"/>
          <w:szCs w:val="24"/>
          <w:lang w:val="sr-Cyrl-CS"/>
        </w:rPr>
        <w:t>04.12.2020. године</w:t>
      </w:r>
    </w:p>
    <w:p w:rsidR="000D698B" w:rsidRPr="000222F8" w:rsidRDefault="000D698B" w:rsidP="000D6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D698B" w:rsidRDefault="000D698B" w:rsidP="000D698B">
      <w:pPr>
        <w:widowControl w:val="0"/>
        <w:tabs>
          <w:tab w:val="center" w:pos="47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</w:t>
      </w:r>
    </w:p>
    <w:p w:rsidR="000D698B" w:rsidRDefault="000D698B" w:rsidP="000D698B">
      <w:pPr>
        <w:widowControl w:val="0"/>
        <w:tabs>
          <w:tab w:val="center" w:pos="47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     ОБРАДИО</w:t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                               </w:t>
      </w:r>
    </w:p>
    <w:p w:rsidR="000D698B" w:rsidRDefault="000D698B" w:rsidP="000D698B">
      <w:pPr>
        <w:widowControl w:val="0"/>
        <w:tabs>
          <w:tab w:val="center" w:pos="47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:rsidR="000D698B" w:rsidRPr="000222F8" w:rsidRDefault="000D698B" w:rsidP="000D698B">
      <w:pPr>
        <w:widowControl w:val="0"/>
        <w:tabs>
          <w:tab w:val="center" w:pos="47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Канцеларија за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F352E">
        <w:rPr>
          <w:rFonts w:ascii="Times New Roman" w:hAnsi="Times New Roman"/>
          <w:b/>
          <w:bCs/>
          <w:sz w:val="24"/>
          <w:szCs w:val="24"/>
          <w:lang w:val="sr-Cyrl-RS"/>
        </w:rPr>
        <w:t>ЛЕР и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инвестиције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     </w:t>
      </w:r>
      <w:r w:rsidR="00CF352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sr-Cyrl-RS"/>
        </w:rPr>
        <w:t>НАЧЕЛНИК ОПШТИНСКЕ УПРАВЕ</w:t>
      </w:r>
      <w:r w:rsidRPr="000222F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:rsidR="000D698B" w:rsidRPr="000222F8" w:rsidRDefault="000D698B" w:rsidP="000D698B">
      <w:pPr>
        <w:widowControl w:val="0"/>
        <w:tabs>
          <w:tab w:val="center" w:pos="47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</w:t>
      </w:r>
    </w:p>
    <w:p w:rsidR="00173A34" w:rsidRPr="000222F8" w:rsidRDefault="000D698B" w:rsidP="000D6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Дејан Радовановић</w:t>
      </w:r>
      <w:r w:rsidR="001758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8CA">
        <w:rPr>
          <w:rFonts w:ascii="Times New Roman" w:hAnsi="Times New Roman"/>
          <w:b/>
          <w:bCs/>
          <w:sz w:val="24"/>
          <w:szCs w:val="24"/>
          <w:lang w:val="sr-Cyrl-RS"/>
        </w:rPr>
        <w:t>с.р.</w:t>
      </w:r>
      <w:r w:rsidRPr="000222F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Марина Петровић</w:t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1758CA">
        <w:rPr>
          <w:rFonts w:ascii="Times New Roman" w:hAnsi="Times New Roman"/>
          <w:b/>
          <w:bCs/>
          <w:sz w:val="24"/>
          <w:szCs w:val="24"/>
          <w:lang w:val="sr-Cyrl-RS"/>
        </w:rPr>
        <w:t>с.р.</w:t>
      </w:r>
      <w:r w:rsidRPr="000222F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sectPr w:rsidR="00173A34" w:rsidRPr="000222F8" w:rsidSect="000222F8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41" w:rsidRDefault="00E06041" w:rsidP="000222F8">
      <w:pPr>
        <w:spacing w:after="0" w:line="240" w:lineRule="auto"/>
      </w:pPr>
      <w:r>
        <w:separator/>
      </w:r>
    </w:p>
  </w:endnote>
  <w:endnote w:type="continuationSeparator" w:id="0">
    <w:p w:rsidR="00E06041" w:rsidRDefault="00E06041" w:rsidP="0002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B1" w:rsidRDefault="000106B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52E">
      <w:rPr>
        <w:noProof/>
      </w:rPr>
      <w:t>10</w:t>
    </w:r>
    <w:r>
      <w:fldChar w:fldCharType="end"/>
    </w:r>
  </w:p>
  <w:p w:rsidR="000106B1" w:rsidRDefault="000106B1" w:rsidP="004E774E">
    <w:pPr>
      <w:pStyle w:val="Footer"/>
      <w:tabs>
        <w:tab w:val="clear" w:pos="4536"/>
        <w:tab w:val="clear" w:pos="9072"/>
        <w:tab w:val="left" w:pos="81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41" w:rsidRDefault="00E06041" w:rsidP="000222F8">
      <w:pPr>
        <w:spacing w:after="0" w:line="240" w:lineRule="auto"/>
      </w:pPr>
      <w:r>
        <w:separator/>
      </w:r>
    </w:p>
  </w:footnote>
  <w:footnote w:type="continuationSeparator" w:id="0">
    <w:p w:rsidR="00E06041" w:rsidRDefault="00E06041" w:rsidP="0002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B1" w:rsidRPr="00340381" w:rsidRDefault="000106B1" w:rsidP="00340381">
    <w:pPr>
      <w:pStyle w:val="Header"/>
      <w:jc w:val="right"/>
      <w:rPr>
        <w:lang w:val="sr-Cyrl-RS"/>
      </w:rPr>
    </w:pPr>
    <w:r>
      <w:rPr>
        <w:lang w:val="sr-Cyrl-RS"/>
      </w:rPr>
      <w:t>ПРЕДЛОГ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ED2"/>
    <w:multiLevelType w:val="hybridMultilevel"/>
    <w:tmpl w:val="7F86B718"/>
    <w:lvl w:ilvl="0" w:tplc="CBC26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F8"/>
    <w:rsid w:val="00005705"/>
    <w:rsid w:val="00006556"/>
    <w:rsid w:val="000106B1"/>
    <w:rsid w:val="00014AEC"/>
    <w:rsid w:val="000222F8"/>
    <w:rsid w:val="0003076D"/>
    <w:rsid w:val="00030DA6"/>
    <w:rsid w:val="0003411E"/>
    <w:rsid w:val="00034B0E"/>
    <w:rsid w:val="00036223"/>
    <w:rsid w:val="00040FC2"/>
    <w:rsid w:val="0004236E"/>
    <w:rsid w:val="000526CA"/>
    <w:rsid w:val="000606D2"/>
    <w:rsid w:val="00064B2D"/>
    <w:rsid w:val="00066608"/>
    <w:rsid w:val="00091E5A"/>
    <w:rsid w:val="000954F4"/>
    <w:rsid w:val="00096AA2"/>
    <w:rsid w:val="000B1523"/>
    <w:rsid w:val="000C06FA"/>
    <w:rsid w:val="000D4159"/>
    <w:rsid w:val="000D698B"/>
    <w:rsid w:val="000F5D4B"/>
    <w:rsid w:val="00105313"/>
    <w:rsid w:val="00106EF5"/>
    <w:rsid w:val="0011439D"/>
    <w:rsid w:val="001166C1"/>
    <w:rsid w:val="001210DB"/>
    <w:rsid w:val="0012153D"/>
    <w:rsid w:val="00133638"/>
    <w:rsid w:val="0015210A"/>
    <w:rsid w:val="0016471B"/>
    <w:rsid w:val="00173A34"/>
    <w:rsid w:val="00174C2B"/>
    <w:rsid w:val="001758CA"/>
    <w:rsid w:val="00177A8C"/>
    <w:rsid w:val="00181DAB"/>
    <w:rsid w:val="001849FE"/>
    <w:rsid w:val="001A2E35"/>
    <w:rsid w:val="001A7ED1"/>
    <w:rsid w:val="001C433E"/>
    <w:rsid w:val="001E13B0"/>
    <w:rsid w:val="001E3AA3"/>
    <w:rsid w:val="001F6353"/>
    <w:rsid w:val="001F6CC0"/>
    <w:rsid w:val="002005C8"/>
    <w:rsid w:val="00237F19"/>
    <w:rsid w:val="0025500D"/>
    <w:rsid w:val="00255A21"/>
    <w:rsid w:val="00263822"/>
    <w:rsid w:val="0026549E"/>
    <w:rsid w:val="00271CF3"/>
    <w:rsid w:val="002A3474"/>
    <w:rsid w:val="002B5FFB"/>
    <w:rsid w:val="002B6178"/>
    <w:rsid w:val="002C4499"/>
    <w:rsid w:val="002D0D88"/>
    <w:rsid w:val="002D6030"/>
    <w:rsid w:val="002E7309"/>
    <w:rsid w:val="003316FC"/>
    <w:rsid w:val="003322B5"/>
    <w:rsid w:val="0033298D"/>
    <w:rsid w:val="00334255"/>
    <w:rsid w:val="00340381"/>
    <w:rsid w:val="00342835"/>
    <w:rsid w:val="00344982"/>
    <w:rsid w:val="00351457"/>
    <w:rsid w:val="0036197F"/>
    <w:rsid w:val="003B68EB"/>
    <w:rsid w:val="003E255C"/>
    <w:rsid w:val="003E7D8C"/>
    <w:rsid w:val="00425C3E"/>
    <w:rsid w:val="00440C06"/>
    <w:rsid w:val="00464496"/>
    <w:rsid w:val="00470801"/>
    <w:rsid w:val="004727AC"/>
    <w:rsid w:val="00486C3B"/>
    <w:rsid w:val="004A24B0"/>
    <w:rsid w:val="004A3479"/>
    <w:rsid w:val="004C19B2"/>
    <w:rsid w:val="004C344B"/>
    <w:rsid w:val="004D608A"/>
    <w:rsid w:val="004E774E"/>
    <w:rsid w:val="004F38A6"/>
    <w:rsid w:val="004F73C3"/>
    <w:rsid w:val="005073A5"/>
    <w:rsid w:val="00510A6A"/>
    <w:rsid w:val="0051205F"/>
    <w:rsid w:val="00516315"/>
    <w:rsid w:val="005209F7"/>
    <w:rsid w:val="00523380"/>
    <w:rsid w:val="00545581"/>
    <w:rsid w:val="005557CA"/>
    <w:rsid w:val="00560B07"/>
    <w:rsid w:val="00567537"/>
    <w:rsid w:val="00567B83"/>
    <w:rsid w:val="0059629A"/>
    <w:rsid w:val="005A3F3A"/>
    <w:rsid w:val="005B69BC"/>
    <w:rsid w:val="005B73AF"/>
    <w:rsid w:val="005C442C"/>
    <w:rsid w:val="005C4865"/>
    <w:rsid w:val="005D0FDB"/>
    <w:rsid w:val="005D7921"/>
    <w:rsid w:val="005E1134"/>
    <w:rsid w:val="005E35C1"/>
    <w:rsid w:val="005F0C78"/>
    <w:rsid w:val="006050A6"/>
    <w:rsid w:val="00605A1F"/>
    <w:rsid w:val="00622031"/>
    <w:rsid w:val="00627221"/>
    <w:rsid w:val="0062745E"/>
    <w:rsid w:val="0062765D"/>
    <w:rsid w:val="00640D59"/>
    <w:rsid w:val="00663150"/>
    <w:rsid w:val="00663850"/>
    <w:rsid w:val="0067099F"/>
    <w:rsid w:val="00681B54"/>
    <w:rsid w:val="00681E9E"/>
    <w:rsid w:val="006954E2"/>
    <w:rsid w:val="006A490C"/>
    <w:rsid w:val="006B0AAB"/>
    <w:rsid w:val="006B13A1"/>
    <w:rsid w:val="006B255B"/>
    <w:rsid w:val="006E166C"/>
    <w:rsid w:val="006F40EF"/>
    <w:rsid w:val="00700F99"/>
    <w:rsid w:val="00706F06"/>
    <w:rsid w:val="0071427B"/>
    <w:rsid w:val="00726015"/>
    <w:rsid w:val="007263ED"/>
    <w:rsid w:val="00730A23"/>
    <w:rsid w:val="00735E16"/>
    <w:rsid w:val="00756F84"/>
    <w:rsid w:val="00763224"/>
    <w:rsid w:val="0077152B"/>
    <w:rsid w:val="00792BBE"/>
    <w:rsid w:val="00796CF4"/>
    <w:rsid w:val="007976BB"/>
    <w:rsid w:val="007B2FE7"/>
    <w:rsid w:val="007B3D52"/>
    <w:rsid w:val="007B715D"/>
    <w:rsid w:val="007C0F15"/>
    <w:rsid w:val="007C2601"/>
    <w:rsid w:val="007D7E46"/>
    <w:rsid w:val="008063C8"/>
    <w:rsid w:val="00815727"/>
    <w:rsid w:val="00830477"/>
    <w:rsid w:val="00835497"/>
    <w:rsid w:val="00855998"/>
    <w:rsid w:val="00862395"/>
    <w:rsid w:val="00885476"/>
    <w:rsid w:val="008B3CB6"/>
    <w:rsid w:val="008D6581"/>
    <w:rsid w:val="00907037"/>
    <w:rsid w:val="00907D59"/>
    <w:rsid w:val="00913CAF"/>
    <w:rsid w:val="00924ACC"/>
    <w:rsid w:val="00926735"/>
    <w:rsid w:val="009404CE"/>
    <w:rsid w:val="00945990"/>
    <w:rsid w:val="00947929"/>
    <w:rsid w:val="00981443"/>
    <w:rsid w:val="00992B66"/>
    <w:rsid w:val="009A5D44"/>
    <w:rsid w:val="009A7E7C"/>
    <w:rsid w:val="009B10A6"/>
    <w:rsid w:val="009C6F7C"/>
    <w:rsid w:val="009D39AE"/>
    <w:rsid w:val="009F3DE2"/>
    <w:rsid w:val="009F787A"/>
    <w:rsid w:val="00A074D2"/>
    <w:rsid w:val="00A10B13"/>
    <w:rsid w:val="00A13085"/>
    <w:rsid w:val="00A13F66"/>
    <w:rsid w:val="00A434C4"/>
    <w:rsid w:val="00A4687C"/>
    <w:rsid w:val="00A46C20"/>
    <w:rsid w:val="00A77D7F"/>
    <w:rsid w:val="00A97CD4"/>
    <w:rsid w:val="00AB6545"/>
    <w:rsid w:val="00AB71C6"/>
    <w:rsid w:val="00AC5096"/>
    <w:rsid w:val="00AC64BA"/>
    <w:rsid w:val="00AE16BD"/>
    <w:rsid w:val="00B01BB5"/>
    <w:rsid w:val="00B11B61"/>
    <w:rsid w:val="00B16F0C"/>
    <w:rsid w:val="00B173EE"/>
    <w:rsid w:val="00B373E3"/>
    <w:rsid w:val="00B435F5"/>
    <w:rsid w:val="00B44FCA"/>
    <w:rsid w:val="00B46517"/>
    <w:rsid w:val="00B7190C"/>
    <w:rsid w:val="00B801A3"/>
    <w:rsid w:val="00BB49F6"/>
    <w:rsid w:val="00BC0BE7"/>
    <w:rsid w:val="00BD5B94"/>
    <w:rsid w:val="00BE211C"/>
    <w:rsid w:val="00BE37F0"/>
    <w:rsid w:val="00C26521"/>
    <w:rsid w:val="00C26CC2"/>
    <w:rsid w:val="00C3036D"/>
    <w:rsid w:val="00C3537F"/>
    <w:rsid w:val="00C40F57"/>
    <w:rsid w:val="00C437FA"/>
    <w:rsid w:val="00C50614"/>
    <w:rsid w:val="00C61EE9"/>
    <w:rsid w:val="00C741B6"/>
    <w:rsid w:val="00CB5471"/>
    <w:rsid w:val="00CB5B8D"/>
    <w:rsid w:val="00CC7E33"/>
    <w:rsid w:val="00CD1A69"/>
    <w:rsid w:val="00CF1F33"/>
    <w:rsid w:val="00CF352E"/>
    <w:rsid w:val="00D06FDD"/>
    <w:rsid w:val="00D079F0"/>
    <w:rsid w:val="00D255A3"/>
    <w:rsid w:val="00D33208"/>
    <w:rsid w:val="00D40176"/>
    <w:rsid w:val="00D4117E"/>
    <w:rsid w:val="00D47420"/>
    <w:rsid w:val="00D531C0"/>
    <w:rsid w:val="00D54DBC"/>
    <w:rsid w:val="00D705AD"/>
    <w:rsid w:val="00D76F47"/>
    <w:rsid w:val="00D91757"/>
    <w:rsid w:val="00D9206E"/>
    <w:rsid w:val="00D92F6A"/>
    <w:rsid w:val="00D9305D"/>
    <w:rsid w:val="00D94D52"/>
    <w:rsid w:val="00D96311"/>
    <w:rsid w:val="00DA4C8D"/>
    <w:rsid w:val="00DB163C"/>
    <w:rsid w:val="00DB75C1"/>
    <w:rsid w:val="00DC4C4C"/>
    <w:rsid w:val="00DE3647"/>
    <w:rsid w:val="00DE68F5"/>
    <w:rsid w:val="00E03FF2"/>
    <w:rsid w:val="00E06041"/>
    <w:rsid w:val="00E130C7"/>
    <w:rsid w:val="00E14EF3"/>
    <w:rsid w:val="00E20703"/>
    <w:rsid w:val="00E31444"/>
    <w:rsid w:val="00E31811"/>
    <w:rsid w:val="00E31CCC"/>
    <w:rsid w:val="00E33592"/>
    <w:rsid w:val="00E47E60"/>
    <w:rsid w:val="00E50D45"/>
    <w:rsid w:val="00E6078B"/>
    <w:rsid w:val="00E76513"/>
    <w:rsid w:val="00E922CD"/>
    <w:rsid w:val="00E97558"/>
    <w:rsid w:val="00EB14DE"/>
    <w:rsid w:val="00EC09C8"/>
    <w:rsid w:val="00ED5149"/>
    <w:rsid w:val="00EE4D96"/>
    <w:rsid w:val="00EF35E6"/>
    <w:rsid w:val="00F00560"/>
    <w:rsid w:val="00F034F9"/>
    <w:rsid w:val="00F10914"/>
    <w:rsid w:val="00F31913"/>
    <w:rsid w:val="00F41802"/>
    <w:rsid w:val="00F44894"/>
    <w:rsid w:val="00F50BCA"/>
    <w:rsid w:val="00F5563F"/>
    <w:rsid w:val="00F6566F"/>
    <w:rsid w:val="00F9436E"/>
    <w:rsid w:val="00FA5800"/>
    <w:rsid w:val="00FA77E1"/>
    <w:rsid w:val="00FB7110"/>
    <w:rsid w:val="00FD48C9"/>
    <w:rsid w:val="00FD728F"/>
    <w:rsid w:val="00FE78B9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22F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22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22F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22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41EC-16D9-4C23-B4A3-D5EE6C47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</cp:lastModifiedBy>
  <cp:revision>4</cp:revision>
  <cp:lastPrinted>2020-12-04T12:39:00Z</cp:lastPrinted>
  <dcterms:created xsi:type="dcterms:W3CDTF">2020-12-04T13:34:00Z</dcterms:created>
  <dcterms:modified xsi:type="dcterms:W3CDTF">2020-12-04T13:38:00Z</dcterms:modified>
</cp:coreProperties>
</file>