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287" w:type="dxa"/>
        <w:tblLook w:val="04A0" w:firstRow="1" w:lastRow="0" w:firstColumn="1" w:lastColumn="0" w:noHBand="0" w:noVBand="1"/>
      </w:tblPr>
      <w:tblGrid>
        <w:gridCol w:w="985"/>
        <w:gridCol w:w="2527"/>
        <w:gridCol w:w="3323"/>
        <w:gridCol w:w="990"/>
        <w:gridCol w:w="1462"/>
      </w:tblGrid>
      <w:tr w:rsidR="00EF30BA" w14:paraId="012D10A5" w14:textId="77777777" w:rsidTr="00E0121D">
        <w:trPr>
          <w:trHeight w:val="1296"/>
        </w:trPr>
        <w:tc>
          <w:tcPr>
            <w:tcW w:w="9287" w:type="dxa"/>
            <w:gridSpan w:val="5"/>
            <w:shd w:val="clear" w:color="auto" w:fill="D0CECE" w:themeFill="background2" w:themeFillShade="E6"/>
          </w:tcPr>
          <w:p w14:paraId="3B475D4F" w14:textId="77777777" w:rsidR="00EF30BA" w:rsidRPr="00E0121D" w:rsidRDefault="00EF30BA" w:rsidP="00E0121D">
            <w:pPr>
              <w:jc w:val="center"/>
              <w:rPr>
                <w:b/>
                <w:sz w:val="32"/>
                <w:lang w:val="sr-Cyrl-RS"/>
              </w:rPr>
            </w:pPr>
            <w:r w:rsidRPr="00E0121D">
              <w:rPr>
                <w:b/>
                <w:sz w:val="32"/>
                <w:lang w:val="sr-Cyrl-RS"/>
              </w:rPr>
              <w:t>ФИНАЛНО БОДОВАЊЕ</w:t>
            </w:r>
          </w:p>
          <w:p w14:paraId="22578A34" w14:textId="0A036625" w:rsidR="00FA383E" w:rsidRPr="00C913D3" w:rsidRDefault="00EF30BA" w:rsidP="00FA383E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A3934">
              <w:rPr>
                <w:b/>
                <w:sz w:val="28"/>
                <w:lang w:val="sr-Cyrl-RS"/>
              </w:rPr>
              <w:t xml:space="preserve">У ОКВИРУ ЈАВНОГ КОНКУРСА </w:t>
            </w:r>
            <w:r w:rsidR="002D7EB2" w:rsidRPr="007A3934">
              <w:rPr>
                <w:b/>
                <w:sz w:val="20"/>
                <w:lang w:val="sr-Cyrl-RS"/>
              </w:rPr>
              <w:t xml:space="preserve"> </w:t>
            </w:r>
            <w:r w:rsidR="002D7EB2" w:rsidRPr="007A393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ЗА </w:t>
            </w:r>
            <w:r w:rsidR="002D7EB2" w:rsidRPr="00C913D3">
              <w:rPr>
                <w:rFonts w:ascii="Times New Roman" w:eastAsia="Times New Roman" w:hAnsi="Times New Roman" w:cs="Times New Roman"/>
                <w:b/>
              </w:rPr>
              <w:t xml:space="preserve">ДОДЕЛУ </w:t>
            </w:r>
            <w:r w:rsidR="00FA383E" w:rsidRPr="00C913D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A383E" w:rsidRPr="00C913D3">
              <w:rPr>
                <w:rFonts w:ascii="Times New Roman" w:eastAsia="Times New Roman" w:hAnsi="Times New Roman" w:cs="Times New Roman"/>
                <w:b/>
              </w:rPr>
              <w:t xml:space="preserve">СРЕДСТАВА </w:t>
            </w:r>
            <w:r w:rsidR="00FA383E" w:rsidRPr="00C913D3">
              <w:rPr>
                <w:rFonts w:ascii="Times New Roman" w:eastAsia="Times New Roman" w:hAnsi="Times New Roman" w:cs="Times New Roman"/>
                <w:b/>
                <w:lang w:val="sr-Cyrl-RS"/>
              </w:rPr>
              <w:t>УДРУЖЕЊИМА ЗА РЕАЛИЗОВАЊЕ ПРОГРАМА И ПРОЈЕКАТА ОД ЈАВНОГ ИНТЕРЕСА КОЈА РЕАЛИЗУЈУ УДРУЖЕЊА ГРАЂАНА СА ТЕРИТОРИЈЕ ОПШТИНЕ КНИЋ ЗА 2022. ГОДИНУ</w:t>
            </w:r>
          </w:p>
          <w:p w14:paraId="3BD36A2E" w14:textId="135DA158" w:rsidR="002D7EB2" w:rsidRPr="00D65A51" w:rsidRDefault="002D7EB2" w:rsidP="002D7EB2">
            <w:pPr>
              <w:spacing w:line="0" w:lineRule="atLeast"/>
              <w:ind w:right="-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9D2F51" w14:textId="77777777" w:rsidR="00EF30BA" w:rsidRPr="00EF30BA" w:rsidRDefault="00EF30BA" w:rsidP="00E0121D">
            <w:pPr>
              <w:jc w:val="center"/>
              <w:rPr>
                <w:lang w:val="sr-Cyrl-RS"/>
              </w:rPr>
            </w:pPr>
          </w:p>
        </w:tc>
      </w:tr>
      <w:tr w:rsidR="00EF30BA" w14:paraId="6505F345" w14:textId="77777777" w:rsidTr="00E0121D">
        <w:trPr>
          <w:trHeight w:val="233"/>
        </w:trPr>
        <w:tc>
          <w:tcPr>
            <w:tcW w:w="9287" w:type="dxa"/>
            <w:gridSpan w:val="5"/>
            <w:vAlign w:val="center"/>
          </w:tcPr>
          <w:p w14:paraId="38E431BB" w14:textId="77777777" w:rsidR="00EF30BA" w:rsidRDefault="00EF30BA" w:rsidP="00E0121D">
            <w:pPr>
              <w:jc w:val="center"/>
              <w:rPr>
                <w:b/>
                <w:sz w:val="32"/>
                <w:lang w:val="sr-Cyrl-RS"/>
              </w:rPr>
            </w:pPr>
          </w:p>
          <w:p w14:paraId="255497B9" w14:textId="77777777" w:rsidR="00EF30BA" w:rsidRDefault="00EF30BA" w:rsidP="00E0121D">
            <w:pPr>
              <w:jc w:val="center"/>
              <w:rPr>
                <w:b/>
                <w:sz w:val="32"/>
                <w:lang w:val="sr-Cyrl-RS"/>
              </w:rPr>
            </w:pPr>
            <w:r w:rsidRPr="00EF30BA">
              <w:rPr>
                <w:b/>
                <w:sz w:val="32"/>
                <w:lang w:val="sr-Cyrl-RS"/>
              </w:rPr>
              <w:t>ПОДАЦИ О ПОДНОСИОЦУ ПРИЈАВЕ</w:t>
            </w:r>
          </w:p>
          <w:p w14:paraId="394D4968" w14:textId="77777777" w:rsidR="00E0121D" w:rsidRPr="00EF30BA" w:rsidRDefault="00E0121D" w:rsidP="00E0121D">
            <w:pPr>
              <w:jc w:val="center"/>
              <w:rPr>
                <w:b/>
                <w:lang w:val="sr-Cyrl-RS"/>
              </w:rPr>
            </w:pPr>
          </w:p>
        </w:tc>
      </w:tr>
      <w:tr w:rsidR="00EF30BA" w14:paraId="69C88EAE" w14:textId="77777777" w:rsidTr="00E0121D">
        <w:trPr>
          <w:trHeight w:val="297"/>
        </w:trPr>
        <w:tc>
          <w:tcPr>
            <w:tcW w:w="9287" w:type="dxa"/>
            <w:gridSpan w:val="5"/>
          </w:tcPr>
          <w:p w14:paraId="30528BC3" w14:textId="77777777" w:rsidR="00EF30BA" w:rsidRPr="00E0121D" w:rsidRDefault="00EF30BA" w:rsidP="00E0121D">
            <w:pPr>
              <w:rPr>
                <w:b/>
                <w:sz w:val="28"/>
                <w:lang w:val="sr-Cyrl-RS"/>
              </w:rPr>
            </w:pPr>
            <w:r w:rsidRPr="00E0121D">
              <w:rPr>
                <w:b/>
                <w:sz w:val="28"/>
                <w:lang w:val="sr-Cyrl-RS"/>
              </w:rPr>
              <w:t>Назив подносиоца пријаве:</w:t>
            </w:r>
          </w:p>
        </w:tc>
      </w:tr>
      <w:tr w:rsidR="00EF30BA" w14:paraId="53ADD8DD" w14:textId="77777777" w:rsidTr="00E0121D">
        <w:trPr>
          <w:trHeight w:val="297"/>
        </w:trPr>
        <w:tc>
          <w:tcPr>
            <w:tcW w:w="9287" w:type="dxa"/>
            <w:gridSpan w:val="5"/>
          </w:tcPr>
          <w:p w14:paraId="4E16970E" w14:textId="77777777" w:rsidR="00EF30BA" w:rsidRPr="00E0121D" w:rsidRDefault="00EF30BA" w:rsidP="00E0121D">
            <w:pPr>
              <w:rPr>
                <w:b/>
                <w:sz w:val="28"/>
                <w:lang w:val="sr-Cyrl-RS"/>
              </w:rPr>
            </w:pPr>
            <w:r w:rsidRPr="00E0121D">
              <w:rPr>
                <w:b/>
                <w:sz w:val="28"/>
                <w:lang w:val="sr-Cyrl-RS"/>
              </w:rPr>
              <w:t>ПИБ и Матични број удружења:</w:t>
            </w:r>
          </w:p>
        </w:tc>
      </w:tr>
      <w:tr w:rsidR="00EF30BA" w14:paraId="034E98FF" w14:textId="77777777" w:rsidTr="00E0121D">
        <w:trPr>
          <w:trHeight w:val="297"/>
        </w:trPr>
        <w:tc>
          <w:tcPr>
            <w:tcW w:w="9287" w:type="dxa"/>
            <w:gridSpan w:val="5"/>
          </w:tcPr>
          <w:p w14:paraId="4F657BE3" w14:textId="77777777" w:rsidR="00EF30BA" w:rsidRPr="00E0121D" w:rsidRDefault="00EF30BA" w:rsidP="00E0121D">
            <w:pPr>
              <w:rPr>
                <w:b/>
                <w:sz w:val="28"/>
                <w:lang w:val="sr-Cyrl-RS"/>
              </w:rPr>
            </w:pPr>
            <w:r w:rsidRPr="00E0121D">
              <w:rPr>
                <w:b/>
                <w:sz w:val="28"/>
                <w:lang w:val="sr-Cyrl-RS"/>
              </w:rPr>
              <w:t>Адреса:</w:t>
            </w:r>
          </w:p>
        </w:tc>
      </w:tr>
      <w:tr w:rsidR="00EF30BA" w14:paraId="12EE9C11" w14:textId="77777777" w:rsidTr="00E0121D">
        <w:trPr>
          <w:trHeight w:val="297"/>
        </w:trPr>
        <w:tc>
          <w:tcPr>
            <w:tcW w:w="9287" w:type="dxa"/>
            <w:gridSpan w:val="5"/>
          </w:tcPr>
          <w:p w14:paraId="795026D4" w14:textId="77777777" w:rsidR="00EF30BA" w:rsidRPr="00E0121D" w:rsidRDefault="00EF30BA" w:rsidP="00E0121D">
            <w:pPr>
              <w:rPr>
                <w:b/>
                <w:sz w:val="28"/>
                <w:lang w:val="sr-Cyrl-RS"/>
              </w:rPr>
            </w:pPr>
            <w:r w:rsidRPr="00E0121D">
              <w:rPr>
                <w:b/>
                <w:sz w:val="28"/>
                <w:lang w:val="sr-Cyrl-RS"/>
              </w:rPr>
              <w:t>Контакт:</w:t>
            </w:r>
          </w:p>
        </w:tc>
      </w:tr>
      <w:tr w:rsidR="00EF30BA" w14:paraId="1C85C33E" w14:textId="77777777" w:rsidTr="00E0121D">
        <w:trPr>
          <w:trHeight w:val="297"/>
        </w:trPr>
        <w:tc>
          <w:tcPr>
            <w:tcW w:w="9287" w:type="dxa"/>
            <w:gridSpan w:val="5"/>
          </w:tcPr>
          <w:p w14:paraId="66E5E4C2" w14:textId="77777777" w:rsidR="00EF30BA" w:rsidRPr="00E0121D" w:rsidRDefault="00EF30BA" w:rsidP="00E0121D">
            <w:pPr>
              <w:rPr>
                <w:b/>
                <w:sz w:val="28"/>
                <w:lang w:val="sr-Cyrl-RS"/>
              </w:rPr>
            </w:pPr>
            <w:r w:rsidRPr="00E0121D">
              <w:rPr>
                <w:b/>
                <w:sz w:val="28"/>
              </w:rPr>
              <w:t xml:space="preserve">Е-mail </w:t>
            </w:r>
            <w:r w:rsidRPr="00E0121D">
              <w:rPr>
                <w:b/>
                <w:sz w:val="28"/>
                <w:lang w:val="sr-Cyrl-RS"/>
              </w:rPr>
              <w:t>адреса:</w:t>
            </w:r>
          </w:p>
        </w:tc>
      </w:tr>
      <w:tr w:rsidR="00590944" w14:paraId="4E0CAD58" w14:textId="77777777" w:rsidTr="00E0121D">
        <w:trPr>
          <w:trHeight w:val="817"/>
        </w:trPr>
        <w:tc>
          <w:tcPr>
            <w:tcW w:w="985" w:type="dxa"/>
            <w:shd w:val="clear" w:color="auto" w:fill="D0CECE" w:themeFill="background2" w:themeFillShade="E6"/>
          </w:tcPr>
          <w:p w14:paraId="529FD00E" w14:textId="77777777" w:rsidR="00590944" w:rsidRPr="00EF30BA" w:rsidRDefault="00590944" w:rsidP="00E0121D">
            <w:pPr>
              <w:rPr>
                <w:lang w:val="sr-Cyrl-RS"/>
              </w:rPr>
            </w:pPr>
            <w:r>
              <w:rPr>
                <w:lang w:val="sr-Cyrl-RS"/>
              </w:rPr>
              <w:t>Р. Бр.</w:t>
            </w:r>
          </w:p>
        </w:tc>
        <w:tc>
          <w:tcPr>
            <w:tcW w:w="5850" w:type="dxa"/>
            <w:gridSpan w:val="2"/>
            <w:shd w:val="clear" w:color="auto" w:fill="D0CECE" w:themeFill="background2" w:themeFillShade="E6"/>
          </w:tcPr>
          <w:p w14:paraId="57FD7B35" w14:textId="1B29311B" w:rsidR="00590944" w:rsidRDefault="00590944" w:rsidP="007F4EAA">
            <w:pPr>
              <w:jc w:val="center"/>
            </w:pPr>
            <w:r>
              <w:rPr>
                <w:lang w:val="sr-Cyrl-RS"/>
              </w:rPr>
              <w:t>КРИТЕРИЈУМИ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326C7D17" w14:textId="77777777" w:rsidR="00590944" w:rsidRPr="00EF30BA" w:rsidRDefault="00590944" w:rsidP="00E0121D">
            <w:pPr>
              <w:rPr>
                <w:lang w:val="sr-Cyrl-RS"/>
              </w:rPr>
            </w:pPr>
            <w:r>
              <w:rPr>
                <w:lang w:val="sr-Cyrl-RS"/>
              </w:rPr>
              <w:t>Бодови</w:t>
            </w:r>
          </w:p>
        </w:tc>
        <w:tc>
          <w:tcPr>
            <w:tcW w:w="1462" w:type="dxa"/>
            <w:shd w:val="clear" w:color="auto" w:fill="D0CECE" w:themeFill="background2" w:themeFillShade="E6"/>
          </w:tcPr>
          <w:p w14:paraId="0707B739" w14:textId="77777777" w:rsidR="00590944" w:rsidRPr="00EF30BA" w:rsidRDefault="00590944" w:rsidP="00E0121D">
            <w:pPr>
              <w:rPr>
                <w:lang w:val="sr-Cyrl-RS"/>
              </w:rPr>
            </w:pPr>
            <w:r>
              <w:rPr>
                <w:lang w:val="sr-Cyrl-RS"/>
              </w:rPr>
              <w:t>Додељени број бодова</w:t>
            </w:r>
          </w:p>
        </w:tc>
      </w:tr>
      <w:tr w:rsidR="00A42B0D" w14:paraId="5423B56E" w14:textId="77777777" w:rsidTr="00E0121D">
        <w:trPr>
          <w:trHeight w:val="540"/>
        </w:trPr>
        <w:tc>
          <w:tcPr>
            <w:tcW w:w="985" w:type="dxa"/>
            <w:vMerge w:val="restart"/>
            <w:shd w:val="clear" w:color="auto" w:fill="D0CECE" w:themeFill="background2" w:themeFillShade="E6"/>
            <w:vAlign w:val="center"/>
          </w:tcPr>
          <w:p w14:paraId="5762E62E" w14:textId="77777777" w:rsidR="00A42B0D" w:rsidRPr="00590944" w:rsidRDefault="00A42B0D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527" w:type="dxa"/>
            <w:vMerge w:val="restart"/>
          </w:tcPr>
          <w:p w14:paraId="08254B0E" w14:textId="769459F5" w:rsidR="00A42B0D" w:rsidRDefault="00A42B0D" w:rsidP="009E2966">
            <w:proofErr w:type="spellStart"/>
            <w:r w:rsidRPr="007F4EAA">
              <w:t>Дужина</w:t>
            </w:r>
            <w:proofErr w:type="spellEnd"/>
            <w:r w:rsidRPr="007F4EAA">
              <w:t xml:space="preserve"> </w:t>
            </w:r>
            <w:proofErr w:type="spellStart"/>
            <w:r w:rsidRPr="007F4EAA">
              <w:t>постојања</w:t>
            </w:r>
            <w:proofErr w:type="spellEnd"/>
            <w:r w:rsidRPr="007F4EAA">
              <w:t xml:space="preserve"> </w:t>
            </w:r>
            <w:proofErr w:type="spellStart"/>
            <w:r w:rsidRPr="007F4EAA">
              <w:t>удружења</w:t>
            </w:r>
            <w:proofErr w:type="spellEnd"/>
            <w:r w:rsidRPr="007F4EAA">
              <w:t>?</w:t>
            </w:r>
          </w:p>
        </w:tc>
        <w:tc>
          <w:tcPr>
            <w:tcW w:w="3323" w:type="dxa"/>
          </w:tcPr>
          <w:p w14:paraId="19BD117C" w14:textId="2789111A" w:rsidR="00A42B0D" w:rsidRPr="00A42B0D" w:rsidRDefault="00A42B0D" w:rsidP="00E0121D">
            <w:pPr>
              <w:rPr>
                <w:lang w:val="sr-Cyrl-RS"/>
              </w:rPr>
            </w:pPr>
            <w:proofErr w:type="spellStart"/>
            <w:r w:rsidRPr="007F4EAA">
              <w:t>Удружења</w:t>
            </w:r>
            <w:proofErr w:type="spellEnd"/>
            <w:r w:rsidRPr="007F4EAA">
              <w:t xml:space="preserve"> </w:t>
            </w:r>
            <w:proofErr w:type="spellStart"/>
            <w:r w:rsidRPr="007F4EAA">
              <w:t>која</w:t>
            </w:r>
            <w:proofErr w:type="spellEnd"/>
            <w:r w:rsidRPr="007F4EAA">
              <w:t xml:space="preserve"> </w:t>
            </w:r>
            <w:proofErr w:type="spellStart"/>
            <w:r w:rsidRPr="007F4EAA">
              <w:t>постоје</w:t>
            </w:r>
            <w:proofErr w:type="spellEnd"/>
            <w:r w:rsidRPr="007F4EAA">
              <w:t xml:space="preserve"> </w:t>
            </w:r>
            <w:proofErr w:type="spellStart"/>
            <w:r w:rsidRPr="007F4EAA">
              <w:t>до</w:t>
            </w:r>
            <w:proofErr w:type="spellEnd"/>
            <w:r w:rsidRPr="007F4EAA">
              <w:t xml:space="preserve"> 5 </w:t>
            </w:r>
            <w:proofErr w:type="spellStart"/>
            <w:proofErr w:type="gramStart"/>
            <w:r w:rsidRPr="007F4EAA">
              <w:t>година</w:t>
            </w:r>
            <w:proofErr w:type="spellEnd"/>
            <w:r w:rsidRPr="007F4EAA">
              <w:t xml:space="preserve"> </w:t>
            </w:r>
            <w:r>
              <w:t xml:space="preserve"> </w:t>
            </w:r>
            <w:proofErr w:type="spellStart"/>
            <w:r w:rsidRPr="00A42B0D">
              <w:t>добијају</w:t>
            </w:r>
            <w:proofErr w:type="spellEnd"/>
            <w:proofErr w:type="gramEnd"/>
            <w:r w:rsidRPr="00A42B0D">
              <w:t xml:space="preserve"> 10 </w:t>
            </w:r>
            <w:proofErr w:type="spellStart"/>
            <w:r w:rsidRPr="00A42B0D">
              <w:t>бодова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990" w:type="dxa"/>
            <w:vMerge w:val="restart"/>
            <w:vAlign w:val="center"/>
          </w:tcPr>
          <w:p w14:paraId="7DC7A641" w14:textId="4C4B6FD8" w:rsidR="00A42B0D" w:rsidRPr="00590944" w:rsidRDefault="00A42B0D" w:rsidP="00A42B0D">
            <w:pPr>
              <w:rPr>
                <w:lang w:val="sr-Cyrl-RS"/>
              </w:rPr>
            </w:pPr>
          </w:p>
          <w:p w14:paraId="05547AC6" w14:textId="6F41F928" w:rsidR="00A42B0D" w:rsidRPr="00590944" w:rsidRDefault="00A42B0D" w:rsidP="0053633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462" w:type="dxa"/>
            <w:vMerge w:val="restart"/>
          </w:tcPr>
          <w:p w14:paraId="14F69E4D" w14:textId="77777777" w:rsidR="00A42B0D" w:rsidRDefault="00A42B0D" w:rsidP="00E0121D"/>
        </w:tc>
      </w:tr>
      <w:tr w:rsidR="00A42B0D" w14:paraId="4D9AE3BF" w14:textId="77777777" w:rsidTr="00E0121D">
        <w:trPr>
          <w:trHeight w:val="540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78F42568" w14:textId="77777777" w:rsidR="00A42B0D" w:rsidRDefault="00A42B0D" w:rsidP="00E0121D">
            <w:pPr>
              <w:jc w:val="center"/>
            </w:pPr>
          </w:p>
        </w:tc>
        <w:tc>
          <w:tcPr>
            <w:tcW w:w="2527" w:type="dxa"/>
            <w:vMerge/>
          </w:tcPr>
          <w:p w14:paraId="494C0EED" w14:textId="77777777" w:rsidR="00A42B0D" w:rsidRDefault="00A42B0D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05E57597" w14:textId="6468E794" w:rsidR="00A42B0D" w:rsidRDefault="00A42B0D" w:rsidP="00E0121D">
            <w:pPr>
              <w:rPr>
                <w:lang w:val="sr-Cyrl-RS"/>
              </w:rPr>
            </w:pPr>
            <w:r w:rsidRPr="007F4EAA">
              <w:rPr>
                <w:lang w:val="sr-Cyrl-RS"/>
              </w:rPr>
              <w:t xml:space="preserve">Удружења која постоје дуже од 5 година </w:t>
            </w:r>
            <w:r>
              <w:t xml:space="preserve"> </w:t>
            </w:r>
            <w:r w:rsidRPr="00A42B0D">
              <w:rPr>
                <w:lang w:val="sr-Cyrl-RS"/>
              </w:rPr>
              <w:t>добијају 20 бодова.</w:t>
            </w:r>
          </w:p>
        </w:tc>
        <w:tc>
          <w:tcPr>
            <w:tcW w:w="990" w:type="dxa"/>
            <w:vMerge/>
            <w:vAlign w:val="center"/>
          </w:tcPr>
          <w:p w14:paraId="4EDCCD03" w14:textId="5F593EB6" w:rsidR="00A42B0D" w:rsidRPr="00590944" w:rsidRDefault="00A42B0D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07B1DDE9" w14:textId="77777777" w:rsidR="00A42B0D" w:rsidRDefault="00A42B0D" w:rsidP="00E0121D"/>
        </w:tc>
      </w:tr>
      <w:tr w:rsidR="00A42B0D" w14:paraId="40320366" w14:textId="77777777" w:rsidTr="00E0121D">
        <w:trPr>
          <w:trHeight w:val="270"/>
        </w:trPr>
        <w:tc>
          <w:tcPr>
            <w:tcW w:w="985" w:type="dxa"/>
            <w:vMerge w:val="restart"/>
            <w:shd w:val="clear" w:color="auto" w:fill="D0CECE" w:themeFill="background2" w:themeFillShade="E6"/>
            <w:vAlign w:val="center"/>
          </w:tcPr>
          <w:p w14:paraId="4A2007C1" w14:textId="77777777" w:rsidR="00A42B0D" w:rsidRPr="00590944" w:rsidRDefault="00A42B0D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</w:p>
        </w:tc>
        <w:tc>
          <w:tcPr>
            <w:tcW w:w="2527" w:type="dxa"/>
            <w:vMerge w:val="restart"/>
          </w:tcPr>
          <w:p w14:paraId="49D64A22" w14:textId="3A20A810" w:rsidR="00A42B0D" w:rsidRPr="00590944" w:rsidRDefault="00A42B0D" w:rsidP="00E0121D">
            <w:pPr>
              <w:rPr>
                <w:lang w:val="sr-Cyrl-RS"/>
              </w:rPr>
            </w:pPr>
            <w:r w:rsidRPr="007F4EAA">
              <w:rPr>
                <w:lang w:val="sr-Cyrl-RS"/>
              </w:rPr>
              <w:t>Капацитет удружења предлагача пројекта и капацитет партнера на пројекту</w:t>
            </w:r>
          </w:p>
        </w:tc>
        <w:tc>
          <w:tcPr>
            <w:tcW w:w="3323" w:type="dxa"/>
          </w:tcPr>
          <w:p w14:paraId="3CE6DE15" w14:textId="5D0FFE58" w:rsidR="00A42B0D" w:rsidRPr="00590944" w:rsidRDefault="00A42B0D" w:rsidP="00E0121D">
            <w:pPr>
              <w:rPr>
                <w:lang w:val="sr-Cyrl-RS"/>
              </w:rPr>
            </w:pPr>
            <w:r w:rsidRPr="007F4EAA">
              <w:rPr>
                <w:lang w:val="sr-Cyrl-RS"/>
              </w:rPr>
              <w:t>Да ли је предлагач пројекта до сада успешно реализовао пројекте које је суфинансирала општина Кнић</w:t>
            </w:r>
            <w:r>
              <w:rPr>
                <w:lang w:val="sr-Cyrl-RS"/>
              </w:rPr>
              <w:t>?</w:t>
            </w:r>
          </w:p>
        </w:tc>
        <w:tc>
          <w:tcPr>
            <w:tcW w:w="990" w:type="dxa"/>
            <w:vMerge w:val="restart"/>
            <w:vAlign w:val="center"/>
          </w:tcPr>
          <w:p w14:paraId="7FE29C66" w14:textId="6B742A58" w:rsidR="00A42B0D" w:rsidRPr="00A42B0D" w:rsidRDefault="00A42B0D" w:rsidP="00753072">
            <w:pPr>
              <w:jc w:val="center"/>
              <w:rPr>
                <w:lang w:val="sr-Cyrl-RS"/>
              </w:rPr>
            </w:pPr>
            <w:r w:rsidRPr="00A42B0D">
              <w:rPr>
                <w:lang w:val="sr-Cyrl-RS"/>
              </w:rPr>
              <w:t>20</w:t>
            </w:r>
          </w:p>
        </w:tc>
        <w:tc>
          <w:tcPr>
            <w:tcW w:w="1462" w:type="dxa"/>
            <w:vMerge w:val="restart"/>
          </w:tcPr>
          <w:p w14:paraId="3396EDEA" w14:textId="77777777" w:rsidR="00A42B0D" w:rsidRDefault="00A42B0D" w:rsidP="00E0121D"/>
        </w:tc>
      </w:tr>
      <w:tr w:rsidR="00A42B0D" w14:paraId="1D191762" w14:textId="77777777" w:rsidTr="00E0121D">
        <w:trPr>
          <w:trHeight w:val="270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59B92E47" w14:textId="77777777" w:rsidR="00A42B0D" w:rsidRDefault="00A42B0D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30314BE9" w14:textId="77777777" w:rsidR="00A42B0D" w:rsidRDefault="00A42B0D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6E39F59F" w14:textId="67E5773D" w:rsidR="00A42B0D" w:rsidRPr="00590944" w:rsidRDefault="00A42B0D" w:rsidP="00E0121D">
            <w:pPr>
              <w:rPr>
                <w:lang w:val="sr-Cyrl-RS"/>
              </w:rPr>
            </w:pPr>
            <w:r w:rsidRPr="007F4EAA">
              <w:rPr>
                <w:lang w:val="sr-Cyrl-RS"/>
              </w:rPr>
              <w:t>Да ли је реализовао пројекте других донатора?</w:t>
            </w:r>
          </w:p>
        </w:tc>
        <w:tc>
          <w:tcPr>
            <w:tcW w:w="990" w:type="dxa"/>
            <w:vMerge/>
            <w:vAlign w:val="center"/>
          </w:tcPr>
          <w:p w14:paraId="4090B5A5" w14:textId="594D06CE" w:rsidR="00A42B0D" w:rsidRPr="00A42B0D" w:rsidRDefault="00A42B0D" w:rsidP="00753072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0A954F8A" w14:textId="77777777" w:rsidR="00A42B0D" w:rsidRDefault="00A42B0D" w:rsidP="00E0121D"/>
        </w:tc>
      </w:tr>
      <w:tr w:rsidR="00A42B0D" w14:paraId="33109145" w14:textId="77777777" w:rsidTr="00E0121D">
        <w:trPr>
          <w:trHeight w:val="270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66A2D18E" w14:textId="77777777" w:rsidR="00A42B0D" w:rsidRDefault="00A42B0D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0F4E3551" w14:textId="77777777" w:rsidR="00A42B0D" w:rsidRDefault="00A42B0D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46601A26" w14:textId="7DA9B34F" w:rsidR="00A42B0D" w:rsidRPr="00590944" w:rsidRDefault="00A42B0D" w:rsidP="00E0121D">
            <w:pPr>
              <w:rPr>
                <w:lang w:val="sr-Cyrl-RS"/>
              </w:rPr>
            </w:pPr>
            <w:r w:rsidRPr="007F4EAA">
              <w:rPr>
                <w:lang w:val="sr-Cyrl-RS"/>
              </w:rPr>
              <w:t>Какви су кадровски капацитети удружења?</w:t>
            </w:r>
          </w:p>
        </w:tc>
        <w:tc>
          <w:tcPr>
            <w:tcW w:w="990" w:type="dxa"/>
            <w:vMerge/>
            <w:vAlign w:val="center"/>
          </w:tcPr>
          <w:p w14:paraId="6FD806B5" w14:textId="3DC26EE9" w:rsidR="00A42B0D" w:rsidRPr="00A42B0D" w:rsidRDefault="00A42B0D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4D8644F7" w14:textId="77777777" w:rsidR="00A42B0D" w:rsidRDefault="00A42B0D" w:rsidP="00E0121D"/>
        </w:tc>
      </w:tr>
      <w:tr w:rsidR="00A42B0D" w14:paraId="2B3EDEE3" w14:textId="77777777" w:rsidTr="00E0121D">
        <w:trPr>
          <w:trHeight w:val="405"/>
        </w:trPr>
        <w:tc>
          <w:tcPr>
            <w:tcW w:w="985" w:type="dxa"/>
            <w:vMerge w:val="restart"/>
            <w:shd w:val="clear" w:color="auto" w:fill="D0CECE" w:themeFill="background2" w:themeFillShade="E6"/>
            <w:vAlign w:val="center"/>
          </w:tcPr>
          <w:p w14:paraId="1DA1E03B" w14:textId="77777777" w:rsidR="00A42B0D" w:rsidRPr="00E0121D" w:rsidRDefault="00A42B0D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27" w:type="dxa"/>
            <w:vMerge w:val="restart"/>
          </w:tcPr>
          <w:p w14:paraId="6623FAF1" w14:textId="49B117ED" w:rsidR="00A42B0D" w:rsidRPr="00E0121D" w:rsidRDefault="00A42B0D" w:rsidP="00E0121D">
            <w:pPr>
              <w:rPr>
                <w:lang w:val="sr-Cyrl-RS"/>
              </w:rPr>
            </w:pPr>
            <w:r w:rsidRPr="007F4EAA">
              <w:rPr>
                <w:lang w:val="sr-Cyrl-RS"/>
              </w:rPr>
              <w:t>Дефинисани циљеви пројекта, циљна група и корисници пројекта, број директних и индиректних корисника пројекта и њихове потребе</w:t>
            </w:r>
          </w:p>
        </w:tc>
        <w:tc>
          <w:tcPr>
            <w:tcW w:w="3323" w:type="dxa"/>
          </w:tcPr>
          <w:p w14:paraId="0D5EE2A5" w14:textId="2376F212" w:rsidR="00A42B0D" w:rsidRPr="00E0121D" w:rsidRDefault="00A42B0D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Да ли су циљеви пројекта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</w:tc>
        <w:tc>
          <w:tcPr>
            <w:tcW w:w="990" w:type="dxa"/>
            <w:vMerge w:val="restart"/>
            <w:vAlign w:val="center"/>
          </w:tcPr>
          <w:p w14:paraId="0C29876C" w14:textId="503B9AB2" w:rsidR="00A42B0D" w:rsidRPr="00A42B0D" w:rsidRDefault="00A42B0D" w:rsidP="000C5AB5">
            <w:pPr>
              <w:jc w:val="center"/>
              <w:rPr>
                <w:lang w:val="sr-Cyrl-RS"/>
              </w:rPr>
            </w:pPr>
            <w:r w:rsidRPr="00A42B0D">
              <w:rPr>
                <w:lang w:val="sr-Cyrl-RS"/>
              </w:rPr>
              <w:t>20</w:t>
            </w:r>
          </w:p>
        </w:tc>
        <w:tc>
          <w:tcPr>
            <w:tcW w:w="1462" w:type="dxa"/>
            <w:vMerge w:val="restart"/>
          </w:tcPr>
          <w:p w14:paraId="303CE58B" w14:textId="77777777" w:rsidR="00A42B0D" w:rsidRDefault="00A42B0D" w:rsidP="00E0121D"/>
        </w:tc>
      </w:tr>
      <w:tr w:rsidR="00A42B0D" w14:paraId="253E7FC4" w14:textId="77777777" w:rsidTr="00E0121D">
        <w:trPr>
          <w:trHeight w:val="405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3371C800" w14:textId="77777777" w:rsidR="00A42B0D" w:rsidRDefault="00A42B0D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2F1282D0" w14:textId="77777777" w:rsidR="00A42B0D" w:rsidRPr="007F4EAA" w:rsidRDefault="00A42B0D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74314518" w14:textId="43C9D998" w:rsidR="00A42B0D" w:rsidRPr="00E0121D" w:rsidRDefault="00A42B0D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Да ли су циљна група и корисници јасно дефинисани?</w:t>
            </w:r>
          </w:p>
        </w:tc>
        <w:tc>
          <w:tcPr>
            <w:tcW w:w="990" w:type="dxa"/>
            <w:vMerge/>
            <w:vAlign w:val="center"/>
          </w:tcPr>
          <w:p w14:paraId="21349A43" w14:textId="5CEECD02" w:rsidR="00A42B0D" w:rsidRPr="00A42B0D" w:rsidRDefault="00A42B0D" w:rsidP="000C5AB5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7A0ECF95" w14:textId="77777777" w:rsidR="00A42B0D" w:rsidRDefault="00A42B0D" w:rsidP="00E0121D"/>
        </w:tc>
      </w:tr>
      <w:tr w:rsidR="00A42B0D" w14:paraId="5AF9CC8C" w14:textId="77777777" w:rsidTr="00E0121D">
        <w:trPr>
          <w:trHeight w:val="405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79A6AA47" w14:textId="77777777" w:rsidR="00A42B0D" w:rsidRDefault="00A42B0D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09DF57D6" w14:textId="77777777" w:rsidR="00A42B0D" w:rsidRPr="007F4EAA" w:rsidRDefault="00A42B0D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583971E6" w14:textId="5A5BD0A3" w:rsidR="00A42B0D" w:rsidRPr="00E0121D" w:rsidRDefault="00A42B0D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Да ли је представљена процена броја директних и индиректних корисника пројекта?</w:t>
            </w:r>
          </w:p>
        </w:tc>
        <w:tc>
          <w:tcPr>
            <w:tcW w:w="990" w:type="dxa"/>
            <w:vMerge/>
            <w:vAlign w:val="center"/>
          </w:tcPr>
          <w:p w14:paraId="2ED3777F" w14:textId="7E890236" w:rsidR="00A42B0D" w:rsidRPr="00A42B0D" w:rsidRDefault="00A42B0D" w:rsidP="000C5AB5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019C0F0B" w14:textId="77777777" w:rsidR="00A42B0D" w:rsidRDefault="00A42B0D" w:rsidP="00E0121D"/>
        </w:tc>
      </w:tr>
      <w:tr w:rsidR="00A42B0D" w14:paraId="042B0A81" w14:textId="77777777" w:rsidTr="00E0121D">
        <w:trPr>
          <w:trHeight w:val="405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25F978B1" w14:textId="77777777" w:rsidR="00A42B0D" w:rsidRDefault="00A42B0D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6E97EA0D" w14:textId="77777777" w:rsidR="00A42B0D" w:rsidRDefault="00A42B0D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54FAE710" w14:textId="3342DD49" w:rsidR="00A42B0D" w:rsidRPr="00E0121D" w:rsidRDefault="00A42B0D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У ком обиму ће потребе циљне групе и корисника пројекта бити задовољене- обим задовољења јавног интереса?</w:t>
            </w:r>
          </w:p>
        </w:tc>
        <w:tc>
          <w:tcPr>
            <w:tcW w:w="990" w:type="dxa"/>
            <w:vMerge/>
            <w:vAlign w:val="center"/>
          </w:tcPr>
          <w:p w14:paraId="387F31D8" w14:textId="63184A3A" w:rsidR="00A42B0D" w:rsidRPr="007F4EAA" w:rsidRDefault="00A42B0D" w:rsidP="00E0121D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1462" w:type="dxa"/>
            <w:vMerge/>
          </w:tcPr>
          <w:p w14:paraId="02A80DEE" w14:textId="77777777" w:rsidR="00A42B0D" w:rsidRDefault="00A42B0D" w:rsidP="00E0121D"/>
        </w:tc>
      </w:tr>
      <w:tr w:rsidR="00BF017C" w14:paraId="502EA113" w14:textId="77777777" w:rsidTr="00E0121D">
        <w:trPr>
          <w:trHeight w:val="297"/>
        </w:trPr>
        <w:tc>
          <w:tcPr>
            <w:tcW w:w="985" w:type="dxa"/>
            <w:vMerge w:val="restart"/>
            <w:shd w:val="clear" w:color="auto" w:fill="D0CECE" w:themeFill="background2" w:themeFillShade="E6"/>
            <w:vAlign w:val="center"/>
          </w:tcPr>
          <w:p w14:paraId="023E9C55" w14:textId="77777777" w:rsidR="00BF017C" w:rsidRPr="00E0121D" w:rsidRDefault="00BF017C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27" w:type="dxa"/>
            <w:vMerge w:val="restart"/>
          </w:tcPr>
          <w:p w14:paraId="37002C75" w14:textId="3C9C7AB5" w:rsidR="00BF017C" w:rsidRPr="00E0121D" w:rsidRDefault="00BF017C" w:rsidP="00E0121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Одрживост пројекта </w:t>
            </w:r>
          </w:p>
        </w:tc>
        <w:tc>
          <w:tcPr>
            <w:tcW w:w="3323" w:type="dxa"/>
          </w:tcPr>
          <w:p w14:paraId="1CB648F2" w14:textId="641CA928" w:rsidR="00BF017C" w:rsidRPr="00E0121D" w:rsidRDefault="00BF017C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Да ли ће се активности пројекта наставити и после финансирања пројекта средствима из буџета општине Кнића и на који начин ће се спроводити и финансирати активности пројекта по престанку финансирања средствима из буџета општине Кнић?</w:t>
            </w:r>
          </w:p>
        </w:tc>
        <w:tc>
          <w:tcPr>
            <w:tcW w:w="990" w:type="dxa"/>
            <w:vMerge w:val="restart"/>
            <w:vAlign w:val="center"/>
          </w:tcPr>
          <w:p w14:paraId="18193798" w14:textId="33B47F52" w:rsidR="00BF017C" w:rsidRPr="007F4EAA" w:rsidRDefault="00BF017C" w:rsidP="00E0121D">
            <w:pPr>
              <w:jc w:val="center"/>
              <w:rPr>
                <w:color w:val="FF0000"/>
                <w:lang w:val="sr-Cyrl-RS"/>
              </w:rPr>
            </w:pPr>
            <w:r w:rsidRPr="00BF017C">
              <w:rPr>
                <w:lang w:val="sr-Cyrl-RS"/>
              </w:rPr>
              <w:t>10</w:t>
            </w:r>
          </w:p>
        </w:tc>
        <w:tc>
          <w:tcPr>
            <w:tcW w:w="1462" w:type="dxa"/>
            <w:vMerge w:val="restart"/>
          </w:tcPr>
          <w:p w14:paraId="1A76873B" w14:textId="77777777" w:rsidR="00BF017C" w:rsidRDefault="00BF017C" w:rsidP="00E0121D"/>
        </w:tc>
      </w:tr>
      <w:tr w:rsidR="00BF017C" w14:paraId="366612E9" w14:textId="77777777" w:rsidTr="00E0121D">
        <w:trPr>
          <w:trHeight w:val="297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68EE689B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1D2FE00C" w14:textId="77777777" w:rsidR="00BF017C" w:rsidRDefault="00BF017C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50B2E8C0" w14:textId="78C0213D" w:rsidR="00BF017C" w:rsidRDefault="00BF017C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Да ли је пројекат одржив у институционалном и развојном смислу- да ли ће пројектне активности бити спровођене и по истеку времена за спровођење пројекта у оквиру којег ће се финансирати/суфинансирати средствима из буџета општине Кнић?</w:t>
            </w:r>
          </w:p>
        </w:tc>
        <w:tc>
          <w:tcPr>
            <w:tcW w:w="990" w:type="dxa"/>
            <w:vMerge/>
            <w:vAlign w:val="center"/>
          </w:tcPr>
          <w:p w14:paraId="7A97F705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32EC82E3" w14:textId="77777777" w:rsidR="00BF017C" w:rsidRDefault="00BF017C" w:rsidP="00E0121D"/>
        </w:tc>
      </w:tr>
      <w:tr w:rsidR="00BF017C" w14:paraId="65852215" w14:textId="77777777" w:rsidTr="00E0121D">
        <w:trPr>
          <w:trHeight w:val="297"/>
        </w:trPr>
        <w:tc>
          <w:tcPr>
            <w:tcW w:w="985" w:type="dxa"/>
            <w:vMerge w:val="restart"/>
            <w:shd w:val="clear" w:color="auto" w:fill="D0CECE" w:themeFill="background2" w:themeFillShade="E6"/>
            <w:vAlign w:val="center"/>
          </w:tcPr>
          <w:p w14:paraId="1A3D9C9D" w14:textId="62B40161" w:rsidR="00BF017C" w:rsidRDefault="00BF017C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27" w:type="dxa"/>
            <w:vMerge w:val="restart"/>
          </w:tcPr>
          <w:p w14:paraId="48AE053B" w14:textId="24D0DDFC" w:rsidR="00BF017C" w:rsidRDefault="00BF017C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Очекивани резултати и ефекти пројекта</w:t>
            </w:r>
          </w:p>
        </w:tc>
        <w:tc>
          <w:tcPr>
            <w:tcW w:w="3323" w:type="dxa"/>
          </w:tcPr>
          <w:p w14:paraId="570B8C3D" w14:textId="399C5D01" w:rsidR="00BF017C" w:rsidRDefault="00BF017C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Да ли су резултати и ефекти пројекта мерљиви?</w:t>
            </w:r>
          </w:p>
        </w:tc>
        <w:tc>
          <w:tcPr>
            <w:tcW w:w="990" w:type="dxa"/>
            <w:vMerge w:val="restart"/>
            <w:vAlign w:val="center"/>
          </w:tcPr>
          <w:p w14:paraId="710FD7E6" w14:textId="6209506A" w:rsidR="00BF017C" w:rsidRDefault="00BF017C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62" w:type="dxa"/>
            <w:vMerge w:val="restart"/>
          </w:tcPr>
          <w:p w14:paraId="07DA874C" w14:textId="77777777" w:rsidR="00BF017C" w:rsidRDefault="00BF017C" w:rsidP="00E0121D"/>
        </w:tc>
      </w:tr>
      <w:tr w:rsidR="00BF017C" w14:paraId="711126BC" w14:textId="77777777" w:rsidTr="00E0121D">
        <w:trPr>
          <w:trHeight w:val="297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1B3A56AD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281BFB9F" w14:textId="77777777" w:rsidR="00BF017C" w:rsidRPr="004F5015" w:rsidRDefault="00BF017C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5490D542" w14:textId="2FA7EA76" w:rsidR="00BF017C" w:rsidRDefault="00BF017C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Да ли ће очекивани позитивни ефекти бити далекосежни- у ком року се очекују позитивни ефекти на директне и индиректне кориснике пројекта?</w:t>
            </w:r>
          </w:p>
        </w:tc>
        <w:tc>
          <w:tcPr>
            <w:tcW w:w="990" w:type="dxa"/>
            <w:vMerge/>
            <w:vAlign w:val="center"/>
          </w:tcPr>
          <w:p w14:paraId="53521E4A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1060EA82" w14:textId="77777777" w:rsidR="00BF017C" w:rsidRDefault="00BF017C" w:rsidP="00E0121D"/>
        </w:tc>
      </w:tr>
      <w:tr w:rsidR="00BF017C" w14:paraId="6C859010" w14:textId="77777777" w:rsidTr="00E0121D">
        <w:trPr>
          <w:trHeight w:val="297"/>
        </w:trPr>
        <w:tc>
          <w:tcPr>
            <w:tcW w:w="985" w:type="dxa"/>
            <w:vMerge w:val="restart"/>
            <w:shd w:val="clear" w:color="auto" w:fill="D0CECE" w:themeFill="background2" w:themeFillShade="E6"/>
            <w:vAlign w:val="center"/>
          </w:tcPr>
          <w:p w14:paraId="00700CA7" w14:textId="2E41AEFD" w:rsidR="00BF017C" w:rsidRDefault="00BF017C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27" w:type="dxa"/>
            <w:vMerge w:val="restart"/>
          </w:tcPr>
          <w:p w14:paraId="65A2244E" w14:textId="5B232936" w:rsidR="00BF017C" w:rsidRPr="004F5015" w:rsidRDefault="00BF017C" w:rsidP="00E0121D">
            <w:pPr>
              <w:rPr>
                <w:lang w:val="sr-Cyrl-RS"/>
              </w:rPr>
            </w:pPr>
            <w:r w:rsidRPr="004F5015">
              <w:rPr>
                <w:lang w:val="sr-Cyrl-R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3323" w:type="dxa"/>
          </w:tcPr>
          <w:p w14:paraId="1857A2AD" w14:textId="2FFB7541" w:rsidR="00BF017C" w:rsidRDefault="00BF017C" w:rsidP="00E0121D">
            <w:pPr>
              <w:rPr>
                <w:lang w:val="sr-Cyrl-RS"/>
              </w:rPr>
            </w:pPr>
            <w:r w:rsidRPr="00A42B0D">
              <w:rPr>
                <w:lang w:val="sr-Cyrl-RS"/>
              </w:rPr>
              <w:t>Да ли су трошкови усклађени са предложеним пројектним активностима?</w:t>
            </w:r>
          </w:p>
        </w:tc>
        <w:tc>
          <w:tcPr>
            <w:tcW w:w="990" w:type="dxa"/>
            <w:vMerge w:val="restart"/>
            <w:vAlign w:val="center"/>
          </w:tcPr>
          <w:p w14:paraId="750879B9" w14:textId="3CBD7AAF" w:rsidR="00BF017C" w:rsidRDefault="00BF017C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62" w:type="dxa"/>
            <w:vMerge w:val="restart"/>
          </w:tcPr>
          <w:p w14:paraId="613294DB" w14:textId="77777777" w:rsidR="00BF017C" w:rsidRDefault="00BF017C" w:rsidP="00E0121D"/>
        </w:tc>
      </w:tr>
      <w:tr w:rsidR="00BF017C" w14:paraId="5A45505F" w14:textId="77777777" w:rsidTr="00E0121D">
        <w:trPr>
          <w:trHeight w:val="297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60846EF0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53A0DD5B" w14:textId="77777777" w:rsidR="00BF017C" w:rsidRPr="004F5015" w:rsidRDefault="00BF017C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5D58C2AD" w14:textId="7AED57B6" w:rsidR="00BF017C" w:rsidRDefault="00BF017C" w:rsidP="00E0121D">
            <w:pPr>
              <w:rPr>
                <w:lang w:val="sr-Cyrl-RS"/>
              </w:rPr>
            </w:pPr>
            <w:r w:rsidRPr="00A42B0D">
              <w:rPr>
                <w:lang w:val="sr-Cyrl-RS"/>
              </w:rPr>
              <w:t>Да ли су трошкови пројекта реални?</w:t>
            </w:r>
          </w:p>
        </w:tc>
        <w:tc>
          <w:tcPr>
            <w:tcW w:w="990" w:type="dxa"/>
            <w:vMerge/>
            <w:vAlign w:val="center"/>
          </w:tcPr>
          <w:p w14:paraId="31313FCA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4968F329" w14:textId="77777777" w:rsidR="00BF017C" w:rsidRDefault="00BF017C" w:rsidP="00E0121D"/>
        </w:tc>
      </w:tr>
      <w:tr w:rsidR="00BF017C" w14:paraId="42EDB6A6" w14:textId="77777777" w:rsidTr="00E0121D">
        <w:trPr>
          <w:trHeight w:val="297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156E2D8A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3ED5D4E9" w14:textId="77777777" w:rsidR="00BF017C" w:rsidRPr="004F5015" w:rsidRDefault="00BF017C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2C55B6F4" w14:textId="4FFEE7B0" w:rsidR="00BF017C" w:rsidRDefault="00BF017C" w:rsidP="00E0121D">
            <w:pPr>
              <w:rPr>
                <w:lang w:val="sr-Cyrl-RS"/>
              </w:rPr>
            </w:pPr>
            <w:r w:rsidRPr="00A42B0D">
              <w:rPr>
                <w:lang w:val="sr-Cyrl-RS"/>
              </w:rPr>
              <w:t>Да ли ће  очекивани позитивни ефекти надмашити потенцијалне негативне ефекте спровођења пројекта и његове трошкове?</w:t>
            </w:r>
          </w:p>
        </w:tc>
        <w:tc>
          <w:tcPr>
            <w:tcW w:w="990" w:type="dxa"/>
            <w:vMerge/>
            <w:vAlign w:val="center"/>
          </w:tcPr>
          <w:p w14:paraId="6F586CFA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2E59B7D2" w14:textId="77777777" w:rsidR="00BF017C" w:rsidRDefault="00BF017C" w:rsidP="00E0121D"/>
        </w:tc>
      </w:tr>
      <w:tr w:rsidR="00BF017C" w14:paraId="4CCA13D8" w14:textId="77777777" w:rsidTr="00E0121D">
        <w:trPr>
          <w:trHeight w:val="297"/>
        </w:trPr>
        <w:tc>
          <w:tcPr>
            <w:tcW w:w="985" w:type="dxa"/>
            <w:vMerge/>
            <w:shd w:val="clear" w:color="auto" w:fill="D0CECE" w:themeFill="background2" w:themeFillShade="E6"/>
            <w:vAlign w:val="center"/>
          </w:tcPr>
          <w:p w14:paraId="0F7124AB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2527" w:type="dxa"/>
            <w:vMerge/>
          </w:tcPr>
          <w:p w14:paraId="02987F21" w14:textId="77777777" w:rsidR="00BF017C" w:rsidRPr="004F5015" w:rsidRDefault="00BF017C" w:rsidP="00E0121D">
            <w:pPr>
              <w:rPr>
                <w:lang w:val="sr-Cyrl-RS"/>
              </w:rPr>
            </w:pPr>
          </w:p>
        </w:tc>
        <w:tc>
          <w:tcPr>
            <w:tcW w:w="3323" w:type="dxa"/>
          </w:tcPr>
          <w:p w14:paraId="2F51C1A6" w14:textId="6D7FC5FD" w:rsidR="00BF017C" w:rsidRDefault="00BF017C" w:rsidP="00E0121D">
            <w:pPr>
              <w:rPr>
                <w:lang w:val="sr-Cyrl-RS"/>
              </w:rPr>
            </w:pPr>
            <w:r w:rsidRPr="00A42B0D">
              <w:rPr>
                <w:lang w:val="sr-Cyrl-RS"/>
              </w:rPr>
              <w:t>Да ли је однос између процењених трошкова и очекиваних резултата и ефеката задовољавајући?</w:t>
            </w:r>
          </w:p>
        </w:tc>
        <w:tc>
          <w:tcPr>
            <w:tcW w:w="990" w:type="dxa"/>
            <w:vMerge/>
            <w:vAlign w:val="center"/>
          </w:tcPr>
          <w:p w14:paraId="6E7EBAAC" w14:textId="77777777" w:rsidR="00BF017C" w:rsidRDefault="00BF017C" w:rsidP="00E0121D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vMerge/>
          </w:tcPr>
          <w:p w14:paraId="0ECC4043" w14:textId="77777777" w:rsidR="00BF017C" w:rsidRDefault="00BF017C" w:rsidP="00E0121D"/>
        </w:tc>
      </w:tr>
      <w:tr w:rsidR="00A42B0D" w14:paraId="0F7ECF3B" w14:textId="77777777" w:rsidTr="00E0121D">
        <w:trPr>
          <w:trHeight w:val="297"/>
        </w:trPr>
        <w:tc>
          <w:tcPr>
            <w:tcW w:w="985" w:type="dxa"/>
            <w:shd w:val="clear" w:color="auto" w:fill="D0CECE" w:themeFill="background2" w:themeFillShade="E6"/>
            <w:vAlign w:val="center"/>
          </w:tcPr>
          <w:p w14:paraId="1B065599" w14:textId="3B361361" w:rsidR="00A42B0D" w:rsidRDefault="00A42B0D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7.</w:t>
            </w:r>
          </w:p>
        </w:tc>
        <w:tc>
          <w:tcPr>
            <w:tcW w:w="2527" w:type="dxa"/>
          </w:tcPr>
          <w:p w14:paraId="5D0E84C1" w14:textId="7C30B1AC" w:rsidR="00A42B0D" w:rsidRPr="004F5015" w:rsidRDefault="00A42B0D" w:rsidP="00E0121D">
            <w:pPr>
              <w:rPr>
                <w:lang w:val="sr-Cyrl-RS"/>
              </w:rPr>
            </w:pPr>
            <w:r w:rsidRPr="00A42B0D">
              <w:rPr>
                <w:lang w:val="sr-Cyrl-RS"/>
              </w:rPr>
              <w:t>Суфинансирање пројекта из других извора</w:t>
            </w:r>
          </w:p>
        </w:tc>
        <w:tc>
          <w:tcPr>
            <w:tcW w:w="3323" w:type="dxa"/>
          </w:tcPr>
          <w:p w14:paraId="1107C678" w14:textId="56FD0797" w:rsidR="00A42B0D" w:rsidRDefault="00A42B0D" w:rsidP="00E0121D">
            <w:pPr>
              <w:rPr>
                <w:lang w:val="sr-Cyrl-RS"/>
              </w:rPr>
            </w:pPr>
            <w:r w:rsidRPr="00A42B0D">
              <w:rPr>
                <w:lang w:val="sr-Cyrl-RS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990" w:type="dxa"/>
            <w:vAlign w:val="center"/>
          </w:tcPr>
          <w:p w14:paraId="7255A1B6" w14:textId="5FA99D29" w:rsidR="00A42B0D" w:rsidRDefault="00BF017C" w:rsidP="00E0121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62" w:type="dxa"/>
          </w:tcPr>
          <w:p w14:paraId="5A29C531" w14:textId="77777777" w:rsidR="00A42B0D" w:rsidRDefault="00A42B0D" w:rsidP="00E0121D"/>
        </w:tc>
      </w:tr>
      <w:tr w:rsidR="00E0121D" w14:paraId="32A9DF5D" w14:textId="77777777" w:rsidTr="00E0121D">
        <w:trPr>
          <w:trHeight w:val="297"/>
        </w:trPr>
        <w:tc>
          <w:tcPr>
            <w:tcW w:w="7825" w:type="dxa"/>
            <w:gridSpan w:val="4"/>
            <w:shd w:val="clear" w:color="auto" w:fill="D0CECE" w:themeFill="background2" w:themeFillShade="E6"/>
            <w:vAlign w:val="center"/>
          </w:tcPr>
          <w:p w14:paraId="27E62A0C" w14:textId="77777777" w:rsidR="00E0121D" w:rsidRPr="00E0121D" w:rsidRDefault="00E0121D" w:rsidP="00E0121D">
            <w:pPr>
              <w:jc w:val="center"/>
              <w:rPr>
                <w:b/>
                <w:sz w:val="32"/>
                <w:lang w:val="sr-Cyrl-RS"/>
              </w:rPr>
            </w:pPr>
            <w:r w:rsidRPr="00E0121D">
              <w:rPr>
                <w:b/>
                <w:sz w:val="32"/>
                <w:lang w:val="sr-Cyrl-RS"/>
              </w:rPr>
              <w:t>УКУПНИ ДОДЕЉЕНИ БРОЈ БОДОВА ПОДНОСИОЦУ ПРИЈАВЕ</w:t>
            </w:r>
          </w:p>
        </w:tc>
        <w:tc>
          <w:tcPr>
            <w:tcW w:w="1462" w:type="dxa"/>
            <w:shd w:val="clear" w:color="auto" w:fill="D0CECE" w:themeFill="background2" w:themeFillShade="E6"/>
          </w:tcPr>
          <w:p w14:paraId="43E7E786" w14:textId="77777777" w:rsidR="00E0121D" w:rsidRDefault="00E0121D" w:rsidP="00E0121D"/>
        </w:tc>
      </w:tr>
    </w:tbl>
    <w:p w14:paraId="39EACAE7" w14:textId="77777777" w:rsidR="00EF30BA" w:rsidRDefault="00EF30BA"/>
    <w:p w14:paraId="7F76CAC5" w14:textId="77777777" w:rsidR="00EF30BA" w:rsidRDefault="00EF30BA"/>
    <w:p w14:paraId="0B4DD304" w14:textId="77777777" w:rsidR="00FE792E" w:rsidRPr="00E0121D" w:rsidRDefault="00EF30BA" w:rsidP="00E0121D">
      <w:pPr>
        <w:jc w:val="center"/>
        <w:rPr>
          <w:b/>
          <w:sz w:val="24"/>
        </w:rPr>
      </w:pPr>
      <w:r>
        <w:br w:type="textWrapping" w:clear="all"/>
      </w:r>
    </w:p>
    <w:p w14:paraId="43A50636" w14:textId="77777777" w:rsidR="00A44BEC" w:rsidRDefault="00A44BEC" w:rsidP="00E0121D">
      <w:pPr>
        <w:jc w:val="center"/>
        <w:rPr>
          <w:b/>
          <w:sz w:val="24"/>
          <w:lang w:val="sr-Cyrl-RS"/>
        </w:rPr>
      </w:pPr>
    </w:p>
    <w:p w14:paraId="2CEC2394" w14:textId="77777777" w:rsidR="00A44BEC" w:rsidRDefault="00A44BEC" w:rsidP="00E0121D">
      <w:pPr>
        <w:jc w:val="center"/>
        <w:rPr>
          <w:b/>
          <w:sz w:val="24"/>
          <w:lang w:val="sr-Cyrl-RS"/>
        </w:rPr>
      </w:pPr>
    </w:p>
    <w:p w14:paraId="7A1DB60F" w14:textId="77777777" w:rsidR="00A44BEC" w:rsidRDefault="00A44BEC" w:rsidP="00E0121D">
      <w:pPr>
        <w:jc w:val="center"/>
        <w:rPr>
          <w:b/>
          <w:sz w:val="24"/>
          <w:lang w:val="sr-Cyrl-RS"/>
        </w:rPr>
      </w:pPr>
    </w:p>
    <w:p w14:paraId="60DE60B9" w14:textId="77777777" w:rsidR="00A44BEC" w:rsidRDefault="00A44BEC" w:rsidP="00E0121D">
      <w:pPr>
        <w:jc w:val="center"/>
        <w:rPr>
          <w:b/>
          <w:sz w:val="24"/>
          <w:lang w:val="sr-Cyrl-RS"/>
        </w:rPr>
      </w:pPr>
    </w:p>
    <w:p w14:paraId="4E317C09" w14:textId="77777777" w:rsidR="00A44BEC" w:rsidRPr="00E0121D" w:rsidRDefault="00A44BEC" w:rsidP="00A44BEC">
      <w:pPr>
        <w:rPr>
          <w:b/>
          <w:sz w:val="24"/>
          <w:lang w:val="sr-Cyrl-RS"/>
        </w:rPr>
      </w:pPr>
    </w:p>
    <w:sectPr w:rsidR="00A44BEC" w:rsidRPr="00E012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3928" w14:textId="77777777" w:rsidR="00E50B1F" w:rsidRDefault="00E50B1F" w:rsidP="00A44BEC">
      <w:pPr>
        <w:spacing w:after="0" w:line="240" w:lineRule="auto"/>
      </w:pPr>
      <w:r>
        <w:separator/>
      </w:r>
    </w:p>
  </w:endnote>
  <w:endnote w:type="continuationSeparator" w:id="0">
    <w:p w14:paraId="6706BE46" w14:textId="77777777" w:rsidR="00E50B1F" w:rsidRDefault="00E50B1F" w:rsidP="00A4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D5AD" w14:textId="77777777" w:rsidR="00E50B1F" w:rsidRDefault="00E50B1F" w:rsidP="00A44BEC">
      <w:pPr>
        <w:spacing w:after="0" w:line="240" w:lineRule="auto"/>
      </w:pPr>
      <w:r>
        <w:separator/>
      </w:r>
    </w:p>
  </w:footnote>
  <w:footnote w:type="continuationSeparator" w:id="0">
    <w:p w14:paraId="08CE0DDF" w14:textId="77777777" w:rsidR="00E50B1F" w:rsidRDefault="00E50B1F" w:rsidP="00A44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B928" w14:textId="77777777" w:rsidR="00A44BEC" w:rsidRPr="00A44BEC" w:rsidRDefault="00A44BEC" w:rsidP="00A44BEC">
    <w:pPr>
      <w:pStyle w:val="Header"/>
      <w:jc w:val="right"/>
      <w:rPr>
        <w:b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D57B9"/>
    <w:multiLevelType w:val="hybridMultilevel"/>
    <w:tmpl w:val="0D48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BA"/>
    <w:rsid w:val="00004B19"/>
    <w:rsid w:val="002D7EB2"/>
    <w:rsid w:val="004F5015"/>
    <w:rsid w:val="00543FC2"/>
    <w:rsid w:val="00582A07"/>
    <w:rsid w:val="00590944"/>
    <w:rsid w:val="00632C32"/>
    <w:rsid w:val="00644E78"/>
    <w:rsid w:val="007A3934"/>
    <w:rsid w:val="007F4EAA"/>
    <w:rsid w:val="00933BBE"/>
    <w:rsid w:val="009E2966"/>
    <w:rsid w:val="00A42B0D"/>
    <w:rsid w:val="00A44BEC"/>
    <w:rsid w:val="00B27C07"/>
    <w:rsid w:val="00BF017C"/>
    <w:rsid w:val="00C02494"/>
    <w:rsid w:val="00C913D3"/>
    <w:rsid w:val="00E0121D"/>
    <w:rsid w:val="00E50B1F"/>
    <w:rsid w:val="00EF30BA"/>
    <w:rsid w:val="00FA383E"/>
    <w:rsid w:val="00FE792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67C5"/>
  <w15:chartTrackingRefBased/>
  <w15:docId w15:val="{4BFE23FF-A6EC-40E5-B5F8-E4D5AD6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BEC"/>
  </w:style>
  <w:style w:type="paragraph" w:styleId="Footer">
    <w:name w:val="footer"/>
    <w:basedOn w:val="Normal"/>
    <w:link w:val="FooterChar"/>
    <w:uiPriority w:val="99"/>
    <w:unhideWhenUsed/>
    <w:rsid w:val="00A44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BEC"/>
  </w:style>
  <w:style w:type="paragraph" w:styleId="BalloonText">
    <w:name w:val="Balloon Text"/>
    <w:basedOn w:val="Normal"/>
    <w:link w:val="BalloonTextChar"/>
    <w:uiPriority w:val="99"/>
    <w:semiHidden/>
    <w:unhideWhenUsed/>
    <w:rsid w:val="007A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D72F-3D28-4989-8F18-4DDA608D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Djokic</dc:creator>
  <cp:keywords/>
  <dc:description/>
  <cp:lastModifiedBy>Sara Djalovic</cp:lastModifiedBy>
  <cp:revision>10</cp:revision>
  <cp:lastPrinted>2017-11-24T07:40:00Z</cp:lastPrinted>
  <dcterms:created xsi:type="dcterms:W3CDTF">2017-11-14T06:25:00Z</dcterms:created>
  <dcterms:modified xsi:type="dcterms:W3CDTF">2022-03-15T11:49:00Z</dcterms:modified>
</cp:coreProperties>
</file>