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4671" w14:textId="193EEBD9" w:rsidR="002D019A" w:rsidRPr="00AC11C0" w:rsidRDefault="008A7BF1" w:rsidP="006E06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r w:rsidR="006E06A2" w:rsidRPr="00AC11C0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Листа директних корисника</w:t>
      </w:r>
    </w:p>
    <w:p w14:paraId="5D7442F4" w14:textId="77777777" w:rsidR="006E06A2" w:rsidRDefault="006E06A2" w:rsidP="006E06A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03965AE" w14:textId="77777777" w:rsidR="006E06A2" w:rsidRPr="006E06A2" w:rsidRDefault="006E06A2" w:rsidP="006E06A2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6E06A2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1)</w:t>
      </w:r>
      <w:r w:rsidRPr="006E06A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44FE9249" w14:textId="77777777" w:rsid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</w:t>
      </w:r>
      <w:r w:rsidRPr="006E06A2">
        <w:rPr>
          <w:sz w:val="24"/>
          <w:szCs w:val="24"/>
        </w:rPr>
        <w:t xml:space="preserve"> </w:t>
      </w:r>
      <w:r w:rsidRPr="006E06A2">
        <w:rPr>
          <w:rFonts w:ascii="Times New Roman" w:hAnsi="Times New Roman" w:cs="Times New Roman"/>
          <w:sz w:val="24"/>
          <w:szCs w:val="24"/>
          <w:lang w:val="sr-Cyrl-CS"/>
        </w:rPr>
        <w:t>прозора/врата и одвоз на депонију, правилна монтажа прозора, обрада око прозора/врата гипс-картон плочама, глетовање, обрада ивица и кречење око прозора/</w:t>
      </w:r>
      <w:r>
        <w:rPr>
          <w:rFonts w:ascii="Times New Roman" w:hAnsi="Times New Roman" w:cs="Times New Roman"/>
          <w:sz w:val="24"/>
          <w:szCs w:val="24"/>
          <w:lang w:val="sr-Cyrl-CS"/>
        </w:rPr>
        <w:t>врата са унутрашње стране зида.</w:t>
      </w:r>
    </w:p>
    <w:p w14:paraId="753EDEB2" w14:textId="77777777" w:rsidR="006E06A2" w:rsidRP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 xml:space="preserve">1) Спољна столарија са следећим минималним техничким карактеристикама (U-коефицијент пролаза топлоте): </w:t>
      </w:r>
    </w:p>
    <w:p w14:paraId="07F24D40" w14:textId="77777777" w:rsidR="006E06A2" w:rsidRP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 xml:space="preserve">- U≤ 1.3 W/m2К за остакљење прозора и балконских врата; </w:t>
      </w:r>
    </w:p>
    <w:p w14:paraId="758A4A04" w14:textId="77777777" w:rsidR="006E06A2" w:rsidRP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>- U≤ 1.3 W/m2К за профиле прозора и балконских врата;</w:t>
      </w:r>
    </w:p>
    <w:p w14:paraId="55467D61" w14:textId="77777777" w:rsidR="006E06A2" w:rsidRDefault="006E06A2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E06A2">
        <w:rPr>
          <w:rFonts w:ascii="Times New Roman" w:hAnsi="Times New Roman" w:cs="Times New Roman"/>
          <w:sz w:val="24"/>
          <w:szCs w:val="24"/>
          <w:lang w:val="sr-Cyrl-CS"/>
        </w:rPr>
        <w:t>- U≤ 1.6 W/m2К за врата ка негрејаним просторима;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6E06A2" w14:paraId="42ABD4BF" w14:textId="77777777" w:rsidTr="00D74EEB">
        <w:tc>
          <w:tcPr>
            <w:tcW w:w="988" w:type="dxa"/>
          </w:tcPr>
          <w:p w14:paraId="0C44CAE2" w14:textId="77777777" w:rsidR="006E06A2" w:rsidRDefault="00D74EEB" w:rsidP="00D74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47488537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4627EF02" w14:textId="77777777" w:rsidR="006E06A2" w:rsidRDefault="00D74EEB" w:rsidP="00D74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0508EE55" w14:textId="77777777" w:rsidR="006E06A2" w:rsidRDefault="00D74EEB" w:rsidP="00D74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6E06A2" w14:paraId="23944848" w14:textId="77777777" w:rsidTr="005D215A">
        <w:tc>
          <w:tcPr>
            <w:tcW w:w="988" w:type="dxa"/>
            <w:vAlign w:val="center"/>
          </w:tcPr>
          <w:p w14:paraId="550D811F" w14:textId="77777777" w:rsidR="006E06A2" w:rsidRDefault="00D74EEB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021F6505" w14:textId="3CFA4BDF" w:rsidR="006E06A2" w:rsidRPr="00B7493C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 PVC TRADE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Ибарски пут бб, 32212 Прељина</w:t>
            </w:r>
          </w:p>
        </w:tc>
        <w:tc>
          <w:tcPr>
            <w:tcW w:w="3117" w:type="dxa"/>
            <w:vAlign w:val="center"/>
          </w:tcPr>
          <w:p w14:paraId="097333BB" w14:textId="07C6CF11" w:rsidR="006E06A2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062/88-63-911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</w:tr>
      <w:bookmarkEnd w:id="0"/>
      <w:tr w:rsidR="006E06A2" w14:paraId="55C2EAA0" w14:textId="77777777" w:rsidTr="005D215A">
        <w:tc>
          <w:tcPr>
            <w:tcW w:w="988" w:type="dxa"/>
            <w:vAlign w:val="center"/>
          </w:tcPr>
          <w:p w14:paraId="0AA5B73C" w14:textId="77777777" w:rsidR="006E06A2" w:rsidRDefault="00D74EEB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12732F29" w14:textId="15BAB7B7" w:rsidR="006E06A2" w:rsidRPr="00D74EEB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СЗР ПВЦ МОНТАНСА Соња Марковић ПР. Браће Марић 25, 34000 Крагујевац</w:t>
            </w:r>
          </w:p>
        </w:tc>
        <w:tc>
          <w:tcPr>
            <w:tcW w:w="3117" w:type="dxa"/>
            <w:vAlign w:val="center"/>
          </w:tcPr>
          <w:p w14:paraId="67E4F61F" w14:textId="6E0E2B86" w:rsidR="006E06A2" w:rsidRDefault="00B7493C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034/356-266</w:t>
            </w:r>
          </w:p>
        </w:tc>
      </w:tr>
      <w:tr w:rsidR="005D215A" w14:paraId="0630EAC2" w14:textId="77777777" w:rsidTr="005D215A">
        <w:tc>
          <w:tcPr>
            <w:tcW w:w="988" w:type="dxa"/>
            <w:vAlign w:val="center"/>
          </w:tcPr>
          <w:p w14:paraId="6B250B82" w14:textId="3E1B926A" w:rsidR="005D215A" w:rsidRDefault="005D215A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07376202" w14:textId="7D58BF39" w:rsidR="005D215A" w:rsidRDefault="005D215A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„КГ ПРОМЕТ“ д.о.о. Букурешка 42, 34000 Крагујевац</w:t>
            </w:r>
          </w:p>
        </w:tc>
        <w:tc>
          <w:tcPr>
            <w:tcW w:w="3117" w:type="dxa"/>
            <w:vAlign w:val="center"/>
          </w:tcPr>
          <w:p w14:paraId="72B789DD" w14:textId="6CABB840" w:rsidR="005D215A" w:rsidRDefault="005D215A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034/344-042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034/371-210</w:t>
            </w:r>
          </w:p>
        </w:tc>
      </w:tr>
      <w:tr w:rsidR="00A03FA5" w14:paraId="77B69D71" w14:textId="77777777" w:rsidTr="00E6692F">
        <w:trPr>
          <w:trHeight w:val="452"/>
        </w:trPr>
        <w:tc>
          <w:tcPr>
            <w:tcW w:w="988" w:type="dxa"/>
            <w:vAlign w:val="center"/>
          </w:tcPr>
          <w:p w14:paraId="036C4444" w14:textId="5A1F42E8" w:rsidR="00A03FA5" w:rsidRPr="00A03FA5" w:rsidRDefault="00A03FA5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14:paraId="6B8388E4" w14:textId="3D193657" w:rsidR="00A03FA5" w:rsidRPr="00A03FA5" w:rsidRDefault="00E6692F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„Сунце Маринковић“ 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Браће Николић бб, 34000 Крагујевац</w:t>
            </w:r>
          </w:p>
        </w:tc>
        <w:tc>
          <w:tcPr>
            <w:tcW w:w="3117" w:type="dxa"/>
            <w:vAlign w:val="center"/>
          </w:tcPr>
          <w:p w14:paraId="302788C4" w14:textId="6560EF95" w:rsidR="00A03FA5" w:rsidRDefault="00E6692F" w:rsidP="005D2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034/330-870</w:t>
            </w:r>
          </w:p>
        </w:tc>
      </w:tr>
    </w:tbl>
    <w:p w14:paraId="301F91B3" w14:textId="77777777" w:rsidR="006E06A2" w:rsidRDefault="006E06A2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5B4160" w14:textId="01A00F00" w:rsidR="00E6692F" w:rsidRDefault="00E6692F" w:rsidP="00E6692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1а - израда техничке документације у складу са Прилогом 3 за меру под р.бр.1</w:t>
      </w:r>
    </w:p>
    <w:p w14:paraId="72AB57E6" w14:textId="77777777" w:rsidR="00E6692F" w:rsidRDefault="00E6692F" w:rsidP="00E6692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E6692F" w14:paraId="7ED7D1B5" w14:textId="77777777" w:rsidTr="002C6C2A">
        <w:tc>
          <w:tcPr>
            <w:tcW w:w="988" w:type="dxa"/>
          </w:tcPr>
          <w:p w14:paraId="212ECD93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1B914018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2E549B55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E6692F" w14:paraId="6389AC49" w14:textId="77777777" w:rsidTr="00E6692F">
        <w:tc>
          <w:tcPr>
            <w:tcW w:w="988" w:type="dxa"/>
            <w:vAlign w:val="center"/>
          </w:tcPr>
          <w:p w14:paraId="3895180C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4AC8519C" w14:textId="28562C84" w:rsidR="00E6692F" w:rsidRPr="00B7493C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„Сунце Маринковић“ 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Браће Николић бб, 34000 Крагујевац</w:t>
            </w:r>
          </w:p>
        </w:tc>
        <w:tc>
          <w:tcPr>
            <w:tcW w:w="3117" w:type="dxa"/>
            <w:vAlign w:val="center"/>
          </w:tcPr>
          <w:p w14:paraId="01EFB1EE" w14:textId="1D58DAC9" w:rsidR="00E6692F" w:rsidRDefault="00E6692F" w:rsidP="00E6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034/330-870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</w:tr>
    </w:tbl>
    <w:p w14:paraId="0F05E418" w14:textId="77777777" w:rsidR="00F436EB" w:rsidRDefault="00F436EB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E3FD04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578D9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05A44F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ACA8F1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F97311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C554F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4EA614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ACED94" w14:textId="77777777" w:rsidR="00E6692F" w:rsidRDefault="00E6692F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DAC4D6" w14:textId="14784AE6" w:rsidR="00E6692F" w:rsidRPr="00E6692F" w:rsidRDefault="00E6692F" w:rsidP="00E66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E6692F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B479AD5" w14:textId="77777777" w:rsidR="00F436EB" w:rsidRDefault="00F436EB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E6692F" w14:paraId="6B25C05C" w14:textId="77777777" w:rsidTr="002C6C2A">
        <w:tc>
          <w:tcPr>
            <w:tcW w:w="988" w:type="dxa"/>
          </w:tcPr>
          <w:p w14:paraId="31DAF173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376D9D86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0340E1DE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E6692F" w14:paraId="08F2A580" w14:textId="77777777" w:rsidTr="00E6692F">
        <w:tc>
          <w:tcPr>
            <w:tcW w:w="988" w:type="dxa"/>
            <w:vAlign w:val="center"/>
          </w:tcPr>
          <w:p w14:paraId="22518AE7" w14:textId="77777777" w:rsidR="00E6692F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2D4A85AD" w14:textId="1C833D5C" w:rsidR="00E6692F" w:rsidRPr="00B7493C" w:rsidRDefault="00E6692F" w:rsidP="002C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Радња за постављање подних, зидних облога Декор Павловић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Спасеније Цане Бабовић 1/3-44, 34000 Крагујевац</w:t>
            </w:r>
          </w:p>
        </w:tc>
        <w:tc>
          <w:tcPr>
            <w:tcW w:w="3117" w:type="dxa"/>
            <w:vAlign w:val="center"/>
          </w:tcPr>
          <w:p w14:paraId="1EF71BCF" w14:textId="5888C067" w:rsidR="00E6692F" w:rsidRDefault="00E6692F" w:rsidP="00E6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065/23-68-299</w:t>
            </w:r>
          </w:p>
        </w:tc>
      </w:tr>
    </w:tbl>
    <w:p w14:paraId="7E45EC32" w14:textId="77777777" w:rsidR="00F436EB" w:rsidRDefault="00F436EB" w:rsidP="006E06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2A56EF" w14:textId="09E52241" w:rsidR="009F61C3" w:rsidRDefault="009F61C3" w:rsidP="006E06A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F61C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4) Замена постојећег грејача простора на чврсто гориво (котао или пећ) ефикаснијим (котао на гас)</w:t>
      </w:r>
    </w:p>
    <w:p w14:paraId="4AF5EBE6" w14:textId="7BF9C19E" w:rsidR="009F61C3" w:rsidRDefault="009F61C3" w:rsidP="006E06A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F61C3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ове мере могуће је извршити набавку и инасталацију котлова на природни гас, грејача простора или </w:t>
      </w:r>
      <w:r w:rsidRPr="009F61C3">
        <w:rPr>
          <w:rFonts w:ascii="Times New Roman" w:hAnsi="Times New Roman" w:cs="Times New Roman"/>
          <w:sz w:val="24"/>
          <w:szCs w:val="24"/>
          <w:lang w:val="sr-Cyrl-CS"/>
        </w:rPr>
        <w:t xml:space="preserve">замену постојећег грејача простора (котао или пећ) ефикаснијим за породичне куће. </w:t>
      </w:r>
    </w:p>
    <w:p w14:paraId="27432C18" w14:textId="1C72C177" w:rsidR="00385106" w:rsidRDefault="00385106" w:rsidP="00385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385106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6A006E6F" w14:textId="77777777" w:rsidR="0009377B" w:rsidRPr="00385106" w:rsidRDefault="0009377B" w:rsidP="00385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A655EA" w14:textId="1DB7D7E8" w:rsidR="00385106" w:rsidRDefault="00385106" w:rsidP="003851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510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1" w:name="_Hlk136369982"/>
      <w:r w:rsidRPr="0038510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најмање </w:t>
      </w:r>
      <w:bookmarkEnd w:id="1"/>
      <w:r w:rsidRPr="00385106">
        <w:rPr>
          <w:rFonts w:ascii="Times New Roman" w:hAnsi="Times New Roman" w:cs="Times New Roman"/>
          <w:sz w:val="24"/>
          <w:szCs w:val="24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385106" w14:paraId="0BA0ADF9" w14:textId="77777777" w:rsidTr="00385106">
        <w:tc>
          <w:tcPr>
            <w:tcW w:w="988" w:type="dxa"/>
            <w:vAlign w:val="center"/>
          </w:tcPr>
          <w:p w14:paraId="14F2FB15" w14:textId="50F04F84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4619397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48971691" w14:textId="0288CA9D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67498C85" w14:textId="6FE31F34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385106" w14:paraId="7DD4A0B0" w14:textId="77777777" w:rsidTr="00385106">
        <w:trPr>
          <w:trHeight w:val="563"/>
        </w:trPr>
        <w:tc>
          <w:tcPr>
            <w:tcW w:w="988" w:type="dxa"/>
            <w:vAlign w:val="center"/>
          </w:tcPr>
          <w:p w14:paraId="2E3EF343" w14:textId="345D3365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400727F5" w14:textId="542A5A62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6D94BAF1" w14:textId="2892F8B1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385106" w14:paraId="1EE4638B" w14:textId="77777777" w:rsidTr="00385106">
        <w:trPr>
          <w:trHeight w:val="556"/>
        </w:trPr>
        <w:tc>
          <w:tcPr>
            <w:tcW w:w="988" w:type="dxa"/>
            <w:vAlign w:val="center"/>
          </w:tcPr>
          <w:p w14:paraId="61258AEE" w14:textId="1411EF62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784FA433" w14:textId="2DEECB4E" w:rsidR="00385106" w:rsidRPr="00385106" w:rsidRDefault="00385106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225B2D45" w14:textId="45126BF8" w:rsidR="00385106" w:rsidRPr="00F825B0" w:rsidRDefault="00981E87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F436EB" w14:paraId="06347492" w14:textId="77777777" w:rsidTr="00385106">
        <w:trPr>
          <w:trHeight w:val="556"/>
        </w:trPr>
        <w:tc>
          <w:tcPr>
            <w:tcW w:w="988" w:type="dxa"/>
            <w:vAlign w:val="center"/>
          </w:tcPr>
          <w:p w14:paraId="2B5D75EE" w14:textId="3C228125" w:rsidR="00F436EB" w:rsidRPr="00385106" w:rsidRDefault="00F436EB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3B8205D3" w14:textId="2C2ED5C0" w:rsidR="00F436EB" w:rsidRPr="002A6497" w:rsidRDefault="002A6497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06264BBE" w14:textId="1FF32CC7" w:rsidR="00F436EB" w:rsidRDefault="002A6497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4E0F7A" w14:paraId="3ED367D0" w14:textId="77777777" w:rsidTr="00385106">
        <w:trPr>
          <w:trHeight w:val="556"/>
        </w:trPr>
        <w:tc>
          <w:tcPr>
            <w:tcW w:w="988" w:type="dxa"/>
            <w:vAlign w:val="center"/>
          </w:tcPr>
          <w:p w14:paraId="691ECCFE" w14:textId="246ADCA3" w:rsidR="004E0F7A" w:rsidRDefault="004E0F7A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5DAB1B3E" w14:textId="0B7591BD" w:rsidR="004E0F7A" w:rsidRDefault="004E0F7A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за производњу, Експорт-Импорт Гастец, Ђуре Цвејића бр. 2, 26300 Вршац</w:t>
            </w:r>
          </w:p>
        </w:tc>
        <w:tc>
          <w:tcPr>
            <w:tcW w:w="3117" w:type="dxa"/>
            <w:vAlign w:val="center"/>
          </w:tcPr>
          <w:p w14:paraId="0840F3BE" w14:textId="62061B3A" w:rsidR="004E0F7A" w:rsidRDefault="004E0F7A" w:rsidP="0038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013/2831-015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013/2831-807</w:t>
            </w:r>
          </w:p>
        </w:tc>
      </w:tr>
      <w:bookmarkEnd w:id="2"/>
    </w:tbl>
    <w:p w14:paraId="01C2B005" w14:textId="77777777" w:rsidR="00385106" w:rsidRDefault="00385106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9D5625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5F3BF0F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1B86A9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549CA9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45C69C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DBA43F" w14:textId="77777777" w:rsidR="00E6692F" w:rsidRDefault="00E6692F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2D8F45" w14:textId="69FF0932" w:rsidR="0009377B" w:rsidRDefault="0009377B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4а - израда техничке документације у складу са Прилогом 3 за меру под р.бр.4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09377B" w:rsidRPr="00385106" w14:paraId="750CB289" w14:textId="77777777" w:rsidTr="00AC0EFB">
        <w:tc>
          <w:tcPr>
            <w:tcW w:w="988" w:type="dxa"/>
            <w:vAlign w:val="center"/>
          </w:tcPr>
          <w:p w14:paraId="44AFD422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2869FE49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054CF982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09377B" w:rsidRPr="00385106" w14:paraId="166A0AB5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032A2876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035EDF8F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69B31643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09377B" w:rsidRPr="00385106" w14:paraId="6362A19F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D298E67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3E48FEA7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115E229D" w14:textId="7A7B1369" w:rsidR="0009377B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1448E7E8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9FA0B49" w14:textId="236C9506" w:rsidR="002A6497" w:rsidRPr="00385106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088FD9C6" w14:textId="0371846D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11A223ED" w14:textId="7F03F2DD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</w:tbl>
    <w:p w14:paraId="4F79B19E" w14:textId="77777777" w:rsidR="00F436EB" w:rsidRDefault="00F436EB" w:rsidP="0038510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F637C39" w14:textId="654CE4CE" w:rsidR="0009377B" w:rsidRDefault="0009377B" w:rsidP="0038510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5) Замена постојећег грејача простора на чврсто гориво (котао или пећ) ефикаснијим (котао на биомасу)</w:t>
      </w:r>
    </w:p>
    <w:p w14:paraId="62DA65B2" w14:textId="268217BB" w:rsidR="0009377B" w:rsidRDefault="0009377B" w:rsidP="003851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377B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замену постојећег грејача простора и набавку и инсталацију ефикаснијег котла на биомасу (дрвни пелет, брикет, сечка).</w:t>
      </w:r>
    </w:p>
    <w:p w14:paraId="5FE489A0" w14:textId="77777777" w:rsidR="0009377B" w:rsidRPr="0009377B" w:rsidRDefault="0009377B" w:rsidP="000937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09377B">
        <w:rPr>
          <w:rFonts w:ascii="Times New Roman" w:hAnsi="Times New Roman" w:cs="Times New Roman"/>
          <w:sz w:val="24"/>
          <w:szCs w:val="24"/>
          <w:lang w:val="sr-Cyrl-CS"/>
        </w:rPr>
        <w:t xml:space="preserve">У примени ове мере следећи критеријум енергетске ефикасности мора бити испуњен: </w:t>
      </w:r>
    </w:p>
    <w:p w14:paraId="754729B3" w14:textId="77777777" w:rsidR="0009377B" w:rsidRPr="0009377B" w:rsidRDefault="0009377B" w:rsidP="000937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D2D6D5" w14:textId="4617AD24" w:rsidR="0009377B" w:rsidRDefault="0009377B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377B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09377B" w:rsidRPr="00385106" w14:paraId="36AD599A" w14:textId="77777777" w:rsidTr="00AC0EFB">
        <w:tc>
          <w:tcPr>
            <w:tcW w:w="988" w:type="dxa"/>
            <w:vAlign w:val="center"/>
          </w:tcPr>
          <w:p w14:paraId="3276729E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0517DC1D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7F63E74C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09377B" w:rsidRPr="00385106" w14:paraId="7E4CCBD8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335340B0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1BE56E51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4BC5CCC0" w14:textId="77777777" w:rsidR="0009377B" w:rsidRPr="00385106" w:rsidRDefault="0009377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2A6497" w:rsidRPr="00385106" w14:paraId="3604904B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1A7F4C2D" w14:textId="3B7C070E" w:rsidR="002A6497" w:rsidRPr="00385106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209A0CA0" w14:textId="0E04AF49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50E32B65" w14:textId="202786D8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</w:tbl>
    <w:p w14:paraId="6726F377" w14:textId="77777777" w:rsidR="0009377B" w:rsidRDefault="0009377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FA0783" w14:textId="6A1CC11A" w:rsidR="002A6497" w:rsidRDefault="002A6497" w:rsidP="002A649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5а - израда техничке документације у складу са Прилогом 3 за меру под р.бр.5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2A6497" w14:paraId="0155E1AA" w14:textId="77777777" w:rsidTr="00CC6CB5">
        <w:tc>
          <w:tcPr>
            <w:tcW w:w="988" w:type="dxa"/>
          </w:tcPr>
          <w:p w14:paraId="431BDBEE" w14:textId="7F512EF6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6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</w:tcPr>
          <w:p w14:paraId="1ED11CD2" w14:textId="0261EB34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574B5DAF" w14:textId="233FC285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2A6497" w14:paraId="11FCB245" w14:textId="77777777" w:rsidTr="002A6497">
        <w:tc>
          <w:tcPr>
            <w:tcW w:w="988" w:type="dxa"/>
            <w:vAlign w:val="center"/>
          </w:tcPr>
          <w:p w14:paraId="470E975B" w14:textId="0117BB3A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15D14FCF" w14:textId="47E892F1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19EF7232" w14:textId="55599A2E" w:rsidR="002A6497" w:rsidRP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</w:tbl>
    <w:p w14:paraId="7C4BEC7E" w14:textId="77777777" w:rsidR="002A6497" w:rsidRDefault="002A6497" w:rsidP="002A649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4F0A58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0E0186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52264A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22241" w14:textId="77777777" w:rsidR="00E6692F" w:rsidRDefault="00E6692F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6F358" w14:textId="5CCA8F0A" w:rsidR="00D66907" w:rsidRDefault="00D66907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6) Уградња топлотних пумпи</w:t>
      </w:r>
    </w:p>
    <w:p w14:paraId="2B0E2E44" w14:textId="2C587A62" w:rsidR="00D66907" w:rsidRDefault="00D66907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У оквиру ове мере предвиђена је уградња следећих топлотних пумпи: топлотна пумпа ваздух-ваздух; топлотна пумпа ваздух-вода</w:t>
      </w:r>
      <w:r w:rsidRPr="00D6690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>топлотна пумпа земља-вода (са хоризонталним колекторима или са геосондама)</w:t>
      </w:r>
      <w:r w:rsidRPr="00D6690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>или топлотна пумпа вода-вода.</w:t>
      </w:r>
    </w:p>
    <w:p w14:paraId="3E9C2E86" w14:textId="2CA64A31" w:rsidR="00D66907" w:rsidRDefault="00D66907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У примени ове мере следећи критеријум енергетске ефикасности мора бити испуњен:</w:t>
      </w:r>
    </w:p>
    <w:p w14:paraId="6A2E5B3D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Топлотна пумпа мора да има минимални SCOP (сезонски коефицијент </w:t>
      </w:r>
      <w:r w:rsidRPr="00D66907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Pr="00D66907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енергије: </w:t>
      </w:r>
    </w:p>
    <w:p w14:paraId="0F6F267A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 xml:space="preserve">- Ваздух, више од 3,4; </w:t>
      </w:r>
    </w:p>
    <w:p w14:paraId="3623DEB4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192364B4" w14:textId="77777777" w:rsid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66907">
        <w:rPr>
          <w:rFonts w:ascii="Times New Roman" w:hAnsi="Times New Roman" w:cs="Times New Roman"/>
          <w:sz w:val="24"/>
          <w:szCs w:val="24"/>
          <w:lang w:val="sr-Cyrl-CS"/>
        </w:rPr>
        <w:t>- Вода, више од 4,5;</w:t>
      </w:r>
    </w:p>
    <w:p w14:paraId="6B1D47D6" w14:textId="77777777" w:rsidR="00D66907" w:rsidRPr="00D66907" w:rsidRDefault="00D66907" w:rsidP="00D6690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66907" w:rsidRPr="00385106" w14:paraId="108380D8" w14:textId="77777777" w:rsidTr="00AC0EFB">
        <w:tc>
          <w:tcPr>
            <w:tcW w:w="988" w:type="dxa"/>
            <w:vAlign w:val="center"/>
          </w:tcPr>
          <w:p w14:paraId="41872B3A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4619526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79921CDE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756A77D1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D66907" w:rsidRPr="00385106" w14:paraId="1A652554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1FF291F2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37D5C296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1E96CDE2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D66907" w:rsidRPr="00385106" w14:paraId="0EDFD443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3555D345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3896CA0B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0BD1E8E2" w14:textId="62FECF83" w:rsidR="00D66907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F436EB" w:rsidRPr="00385106" w14:paraId="251D32D6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624CA8F" w14:textId="2446D126" w:rsidR="00F436EB" w:rsidRPr="00385106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2C7BAAEA" w14:textId="24C0BC20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„ТЕЛЕФОН ИНЖЕЊЕРИНГ“ д.о.о. Босанска 16а, 11283 Београд-Земун</w:t>
            </w:r>
          </w:p>
        </w:tc>
        <w:tc>
          <w:tcPr>
            <w:tcW w:w="3117" w:type="dxa"/>
            <w:vAlign w:val="center"/>
          </w:tcPr>
          <w:p w14:paraId="1F589A1E" w14:textId="2B45D863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011/316-95-99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022/834-324</w:t>
            </w:r>
          </w:p>
        </w:tc>
      </w:tr>
      <w:tr w:rsidR="002A6497" w:rsidRPr="00385106" w14:paraId="121520A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9068F20" w14:textId="49C7B749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0BADC367" w14:textId="645F5E15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242DF4CD" w14:textId="5348557D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4E0F7A" w:rsidRPr="00385106" w14:paraId="665065D0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AC0A0CD" w14:textId="2E887D2E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45" w:type="dxa"/>
            <w:vAlign w:val="center"/>
          </w:tcPr>
          <w:p w14:paraId="5AE5B7B5" w14:textId="430C663E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за производњу, Експорт-Импорт Гастец, Ђуре Цвејића бр. 2, 26300 Вршац</w:t>
            </w:r>
          </w:p>
        </w:tc>
        <w:tc>
          <w:tcPr>
            <w:tcW w:w="3117" w:type="dxa"/>
            <w:vAlign w:val="center"/>
          </w:tcPr>
          <w:p w14:paraId="39C56F6C" w14:textId="007EC6C0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013/2831-015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013/2831-807</w:t>
            </w:r>
          </w:p>
        </w:tc>
      </w:tr>
      <w:tr w:rsidR="004E0F7A" w:rsidRPr="00385106" w14:paraId="58C77E43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D4FE91D" w14:textId="5ABB8C27" w:rsid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245" w:type="dxa"/>
            <w:vAlign w:val="center"/>
          </w:tcPr>
          <w:p w14:paraId="2DAEFE57" w14:textId="05907F41" w:rsidR="004E0F7A" w:rsidRP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</w:t>
            </w:r>
            <w:r w:rsidR="00304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-Палилула</w:t>
            </w:r>
          </w:p>
        </w:tc>
        <w:tc>
          <w:tcPr>
            <w:tcW w:w="3117" w:type="dxa"/>
            <w:vAlign w:val="center"/>
          </w:tcPr>
          <w:p w14:paraId="2D600C60" w14:textId="1C056C55" w:rsidR="004E0F7A" w:rsidRPr="004E0F7A" w:rsidRDefault="004E0F7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</w:tbl>
    <w:p w14:paraId="235A7706" w14:textId="77777777" w:rsidR="00F436EB" w:rsidRDefault="00F436EB" w:rsidP="00D6690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4" w:name="_Hlk146195293"/>
      <w:bookmarkEnd w:id="3"/>
    </w:p>
    <w:p w14:paraId="5B83C167" w14:textId="654C93E7" w:rsidR="00D66907" w:rsidRDefault="00D66907" w:rsidP="00D6690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" w:name="_Hlk146619182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6а - израда техничке документације у складу са Прилогом 3 за меру под р.бр.6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66907" w:rsidRPr="00385106" w14:paraId="78C208AD" w14:textId="77777777" w:rsidTr="00AC0EFB">
        <w:tc>
          <w:tcPr>
            <w:tcW w:w="988" w:type="dxa"/>
            <w:vAlign w:val="center"/>
          </w:tcPr>
          <w:bookmarkEnd w:id="4"/>
          <w:bookmarkEnd w:id="5"/>
          <w:p w14:paraId="14525C14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36A31CF2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2A9A33CD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D66907" w:rsidRPr="00385106" w14:paraId="01BBC87E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F561ED6" w14:textId="5E8BBD7D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55E9DEC5" w14:textId="77777777" w:rsidR="00D66907" w:rsidRPr="00385106" w:rsidRDefault="00D6690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0813FC1E" w14:textId="6D767435" w:rsidR="00D66907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23DFFAC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62677DE" w14:textId="7535A841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4CD1500C" w14:textId="2684AB85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14F8B261" w14:textId="22F16983" w:rsidR="002A6497" w:rsidRDefault="002A649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</w:tbl>
    <w:p w14:paraId="6370B9C1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76630" w14:textId="1B33FFCA" w:rsidR="00D66907" w:rsidRDefault="00D66907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7) Замена постојеће или уградња нове цевне мреже, грејних тела и пратећег прибора</w:t>
      </w:r>
    </w:p>
    <w:p w14:paraId="5A261ECD" w14:textId="1CDBB26B" w:rsidR="00D66907" w:rsidRDefault="00486384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6384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 замене/уградње: (i) електронски регулисаних циркулационих пумпи, (ii) изолације цевне мреже, (iii) грејних тела као што су радијатори, „</w:t>
      </w:r>
      <w:r w:rsidRPr="00486384">
        <w:rPr>
          <w:rFonts w:ascii="Times New Roman" w:hAnsi="Times New Roman" w:cs="Times New Roman"/>
          <w:sz w:val="24"/>
          <w:szCs w:val="24"/>
          <w:lang w:val="sr-Latn-CS"/>
        </w:rPr>
        <w:t>fan-coil</w:t>
      </w:r>
      <w:r w:rsidRPr="00486384">
        <w:rPr>
          <w:rFonts w:ascii="Times New Roman" w:hAnsi="Times New Roman" w:cs="Times New Roman"/>
          <w:sz w:val="24"/>
          <w:szCs w:val="24"/>
          <w:lang w:val="sr-Cyrl-CS"/>
        </w:rPr>
        <w:t>“ апарати, цеви подног грејања и сл., укључујући термостатске вентиле, (iv) система регулације и контролних уређаја (балансних вентила, разделника, регулатора протока) и, (v) уређаја за мерење топлоте, као што су калориметри.</w:t>
      </w:r>
    </w:p>
    <w:p w14:paraId="486AA2D4" w14:textId="6F63F7B1" w:rsidR="00486384" w:rsidRDefault="00486384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63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Напомена:</w:t>
      </w:r>
      <w:r w:rsidRPr="00486384">
        <w:rPr>
          <w:rFonts w:ascii="Times New Roman" w:hAnsi="Times New Roman" w:cs="Times New Roman"/>
          <w:sz w:val="24"/>
          <w:szCs w:val="24"/>
          <w:lang w:val="sr-Cyrl-CS"/>
        </w:rPr>
        <w:t xml:space="preserve"> Ова мера се може применити само заједно са мером замене постојећег грејача простора (котла или пећи) ефикаснијим, из става 1, тачка 4) или 5) или 6) из</w:t>
      </w:r>
      <w:r w:rsidRPr="00486384">
        <w:rPr>
          <w:rFonts w:ascii="Times New Roman" w:hAnsi="Times New Roman" w:cs="Times New Roman"/>
          <w:sz w:val="24"/>
          <w:szCs w:val="24"/>
        </w:rPr>
        <w:t xml:space="preserve"> </w:t>
      </w:r>
      <w:r w:rsidRPr="00486384">
        <w:rPr>
          <w:rFonts w:ascii="Times New Roman" w:hAnsi="Times New Roman" w:cs="Times New Roman"/>
          <w:sz w:val="24"/>
          <w:szCs w:val="24"/>
          <w:lang w:val="sr-Cyrl-CS"/>
        </w:rPr>
        <w:t>овог одељка.</w:t>
      </w:r>
    </w:p>
    <w:p w14:paraId="7B46EB52" w14:textId="77777777" w:rsidR="00486384" w:rsidRDefault="00486384" w:rsidP="0009377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486384" w:rsidRPr="00385106" w14:paraId="2EB7A0A0" w14:textId="77777777" w:rsidTr="00AC0EFB">
        <w:tc>
          <w:tcPr>
            <w:tcW w:w="988" w:type="dxa"/>
            <w:vAlign w:val="center"/>
          </w:tcPr>
          <w:p w14:paraId="21A846E7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4FB4D246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66F3B6C5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486384" w:rsidRPr="00385106" w14:paraId="63E1F008" w14:textId="77777777" w:rsidTr="00AC0EFB">
        <w:trPr>
          <w:trHeight w:val="563"/>
        </w:trPr>
        <w:tc>
          <w:tcPr>
            <w:tcW w:w="988" w:type="dxa"/>
            <w:vAlign w:val="center"/>
          </w:tcPr>
          <w:p w14:paraId="5599D3AB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Align w:val="center"/>
          </w:tcPr>
          <w:p w14:paraId="095A3425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PRIMUS AQUA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47, 34000 Крагујевац</w:t>
            </w:r>
          </w:p>
        </w:tc>
        <w:tc>
          <w:tcPr>
            <w:tcW w:w="3117" w:type="dxa"/>
            <w:vAlign w:val="center"/>
          </w:tcPr>
          <w:p w14:paraId="648F2DEE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064/83-92-388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034/329-952</w:t>
            </w:r>
          </w:p>
        </w:tc>
      </w:tr>
      <w:tr w:rsidR="00486384" w:rsidRPr="00385106" w14:paraId="0CF927AF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DC24450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50C38FFF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797808DE" w14:textId="2BD17917" w:rsidR="00486384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4C8EC767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2E1CE8A" w14:textId="26DC26C5" w:rsidR="002A6497" w:rsidRPr="00385106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5BBD71D4" w14:textId="15D42267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0DC4A8DC" w14:textId="66C812BB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tr w:rsidR="00304CA1" w:rsidRPr="00385106" w14:paraId="735C5626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06D014BB" w14:textId="215DE1BF" w:rsidR="00304CA1" w:rsidRDefault="00304CA1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77B7F1DE" w14:textId="29AA2B5D" w:rsidR="00304CA1" w:rsidRDefault="00304CA1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Београд-Палилула</w:t>
            </w:r>
          </w:p>
        </w:tc>
        <w:tc>
          <w:tcPr>
            <w:tcW w:w="3117" w:type="dxa"/>
            <w:vAlign w:val="center"/>
          </w:tcPr>
          <w:p w14:paraId="66C6CABB" w14:textId="2C722D56" w:rsidR="00304CA1" w:rsidRDefault="00304CA1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</w:tbl>
    <w:p w14:paraId="1929C14F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B9D425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710E6" w14:textId="7DACD2CB" w:rsidR="00486384" w:rsidRDefault="00486384" w:rsidP="0048638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6" w:name="_Hlk146195512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7а - израда техничке документације у складу са Прилогом 3 за меру под р.бр.7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486384" w:rsidRPr="00385106" w14:paraId="623C1B6B" w14:textId="77777777" w:rsidTr="00AC0EFB">
        <w:tc>
          <w:tcPr>
            <w:tcW w:w="988" w:type="dxa"/>
            <w:vAlign w:val="center"/>
          </w:tcPr>
          <w:p w14:paraId="7969C769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7" w:name="_Hlk146195487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6A140D90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1E59486C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486384" w:rsidRPr="00385106" w14:paraId="0383E293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36F4BCF3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66019163" w14:textId="77777777" w:rsidR="00486384" w:rsidRPr="00385106" w:rsidRDefault="0048638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65337E5F" w14:textId="2A98856E" w:rsidR="00486384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2A6497" w:rsidRPr="00385106" w14:paraId="7804A71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B0AAF9C" w14:textId="12E0192C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63FFE689" w14:textId="01E46299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Петковић ПР постављање грејних и климатизационих система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MAXIMUS TEAM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Мокрањчева 35, 34000 Крагујевац</w:t>
            </w:r>
          </w:p>
        </w:tc>
        <w:tc>
          <w:tcPr>
            <w:tcW w:w="3117" w:type="dxa"/>
            <w:vAlign w:val="center"/>
          </w:tcPr>
          <w:p w14:paraId="6B3C0124" w14:textId="071BF6DD" w:rsidR="002A6497" w:rsidRDefault="002A6497" w:rsidP="002A6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034/365-635</w:t>
            </w:r>
          </w:p>
        </w:tc>
      </w:tr>
      <w:bookmarkEnd w:id="7"/>
    </w:tbl>
    <w:p w14:paraId="3CDB18E4" w14:textId="77777777" w:rsidR="00486384" w:rsidRDefault="00486384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145F6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068BF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EC97EE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3E3BD1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4D887E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224ACB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1D7D60" w14:textId="77777777" w:rsidR="002A6497" w:rsidRDefault="002A6497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55676" w14:textId="6D6C2884" w:rsidR="00486384" w:rsidRDefault="00944138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8) Уградња соларних колектора у инсталацију за централну припрему потрошне топле воде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944138" w:rsidRPr="00385106" w14:paraId="668A4C86" w14:textId="77777777" w:rsidTr="00AC0EFB">
        <w:tc>
          <w:tcPr>
            <w:tcW w:w="988" w:type="dxa"/>
            <w:vAlign w:val="center"/>
          </w:tcPr>
          <w:p w14:paraId="3DB7DCB1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519A41CD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25DB3B9A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944138" w:rsidRPr="00385106" w14:paraId="39E85EB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2A698C1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2C3F096B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09591787" w14:textId="24C8CA0C" w:rsidR="00944138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F436EB" w:rsidRPr="00385106" w14:paraId="6A72B29A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F5C2810" w14:textId="2CCB12D7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7D79AA80" w14:textId="44D3F631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„ТЕЛЕФОН ИНЖЕЊЕРИНГ“ д.о.о. Босанска 16а, 11283 Београд-Земун</w:t>
            </w:r>
          </w:p>
        </w:tc>
        <w:tc>
          <w:tcPr>
            <w:tcW w:w="3117" w:type="dxa"/>
            <w:vAlign w:val="center"/>
          </w:tcPr>
          <w:p w14:paraId="3F8EF5A6" w14:textId="7528517D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011/316-95-99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022/834-324</w:t>
            </w:r>
          </w:p>
        </w:tc>
      </w:tr>
      <w:tr w:rsidR="003279E4" w:rsidRPr="00385106" w14:paraId="79D34CC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33F60E5" w14:textId="1D66F8EA" w:rsidR="003279E4" w:rsidRDefault="003279E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5174F60D" w14:textId="59CC6A98" w:rsidR="003279E4" w:rsidRDefault="003279E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Стаменковић ПР Радња за уградњу столарије соларних система и грејања и трговину „СОРАБИ“ РС ВРАЊЕ, Пролетерских бригада 37, 17500 Врање</w:t>
            </w:r>
          </w:p>
        </w:tc>
        <w:tc>
          <w:tcPr>
            <w:tcW w:w="3117" w:type="dxa"/>
            <w:vAlign w:val="center"/>
          </w:tcPr>
          <w:p w14:paraId="0F1027CB" w14:textId="462D5B67" w:rsidR="003279E4" w:rsidRDefault="003279E4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063/409-765</w:t>
            </w:r>
          </w:p>
        </w:tc>
      </w:tr>
      <w:tr w:rsidR="00304CA1" w:rsidRPr="00385106" w14:paraId="255E1D1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6EBFB4B" w14:textId="6C998E2A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461437ED" w14:textId="2ACA1FDD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Београд-Палилула</w:t>
            </w:r>
          </w:p>
        </w:tc>
        <w:tc>
          <w:tcPr>
            <w:tcW w:w="3117" w:type="dxa"/>
            <w:vAlign w:val="center"/>
          </w:tcPr>
          <w:p w14:paraId="10B25B1D" w14:textId="59EFE056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</w:tbl>
    <w:p w14:paraId="6F893B6A" w14:textId="77777777" w:rsidR="00944138" w:rsidRDefault="00944138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016BE1" w14:textId="77777777" w:rsidR="00F436EB" w:rsidRDefault="00F436EB" w:rsidP="000937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3A9C04" w14:textId="29472F9A" w:rsidR="00944138" w:rsidRDefault="00944138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8а - израда техничке документације у складу са Прилогом 3 за меру под р.бр.8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944138" w:rsidRPr="00385106" w14:paraId="43A7F50A" w14:textId="77777777" w:rsidTr="00AC0EFB">
        <w:tc>
          <w:tcPr>
            <w:tcW w:w="988" w:type="dxa"/>
            <w:vAlign w:val="center"/>
          </w:tcPr>
          <w:p w14:paraId="2E3EBDA4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37FE0EC6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2889A5BC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944138" w:rsidRPr="00385106" w14:paraId="752C98F0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1D704F03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7893D96A" w14:textId="77777777" w:rsidR="00944138" w:rsidRPr="00385106" w:rsidRDefault="0094413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5B08A19B" w14:textId="12AE8BA1" w:rsidR="00944138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</w:tbl>
    <w:p w14:paraId="4E67D0CD" w14:textId="77777777" w:rsidR="00F436EB" w:rsidRDefault="00F436EB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7A27CD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C6375E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878C2B2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1E907F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731EDD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7458F7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A38E3B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46763D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2DD4F2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5BEB79" w14:textId="77777777" w:rsidR="002A6497" w:rsidRDefault="002A6497" w:rsidP="0094413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0F3D56" w14:textId="750236BA" w:rsidR="00944138" w:rsidRDefault="00C90DC1" w:rsidP="0009377B">
      <w:pP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C90DC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 xml:space="preserve">9)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У</w:t>
      </w:r>
      <w:r w:rsidRPr="00C90DC1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14:paraId="5FECC747" w14:textId="77777777" w:rsidR="00C90DC1" w:rsidRDefault="00C90DC1" w:rsidP="0009377B">
      <w:pPr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C90DC1" w:rsidRPr="00385106" w14:paraId="23844354" w14:textId="77777777" w:rsidTr="00AC0EFB">
        <w:tc>
          <w:tcPr>
            <w:tcW w:w="988" w:type="dxa"/>
            <w:vAlign w:val="center"/>
          </w:tcPr>
          <w:p w14:paraId="526A5D40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245" w:type="dxa"/>
            <w:vAlign w:val="center"/>
          </w:tcPr>
          <w:p w14:paraId="5588415B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  <w:vAlign w:val="center"/>
          </w:tcPr>
          <w:p w14:paraId="6740297B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C90DC1" w:rsidRPr="00385106" w14:paraId="5A23337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417B9B8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85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5" w:type="dxa"/>
            <w:vAlign w:val="center"/>
          </w:tcPr>
          <w:p w14:paraId="3D3C9745" w14:textId="77777777" w:rsidR="00C90DC1" w:rsidRPr="00385106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net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3117" w:type="dxa"/>
            <w:vAlign w:val="center"/>
          </w:tcPr>
          <w:p w14:paraId="5883FA39" w14:textId="3E6A4CAD" w:rsidR="00C90DC1" w:rsidRPr="00385106" w:rsidRDefault="00981E8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066/222-736</w:t>
            </w:r>
            <w:r w:rsidR="00F8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25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036/51-50-009</w:t>
            </w:r>
          </w:p>
        </w:tc>
      </w:tr>
      <w:tr w:rsidR="00C90DC1" w:rsidRPr="00385106" w14:paraId="4883578B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5FE5596" w14:textId="73C41415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5" w:type="dxa"/>
            <w:vAlign w:val="center"/>
          </w:tcPr>
          <w:p w14:paraId="4926290B" w14:textId="34708618" w:rsidR="00C90DC1" w:rsidRP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трговину на велико и мало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Јасички пут 2, 37000 Крушевац</w:t>
            </w:r>
          </w:p>
        </w:tc>
        <w:tc>
          <w:tcPr>
            <w:tcW w:w="3117" w:type="dxa"/>
            <w:vAlign w:val="center"/>
          </w:tcPr>
          <w:p w14:paraId="580164C2" w14:textId="1FC7DF36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064/64-01-234</w:t>
            </w:r>
          </w:p>
        </w:tc>
      </w:tr>
      <w:tr w:rsidR="00C90DC1" w:rsidRPr="00385106" w14:paraId="00003241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28D28D93" w14:textId="3A36D138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245" w:type="dxa"/>
            <w:vAlign w:val="center"/>
          </w:tcPr>
          <w:p w14:paraId="308E0D6E" w14:textId="57ED9C73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„БЕТАТРОН“ д.о.о. Цара Душана 41, 22330 Нова Пазова</w:t>
            </w:r>
          </w:p>
        </w:tc>
        <w:tc>
          <w:tcPr>
            <w:tcW w:w="3117" w:type="dxa"/>
            <w:vAlign w:val="center"/>
          </w:tcPr>
          <w:p w14:paraId="54A6044F" w14:textId="40CAAEFA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063/211-383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022/323-493</w:t>
            </w:r>
          </w:p>
        </w:tc>
      </w:tr>
      <w:tr w:rsidR="00C90DC1" w:rsidRPr="00385106" w14:paraId="5582D50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B754E27" w14:textId="40CBAF4C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245" w:type="dxa"/>
            <w:vAlign w:val="center"/>
          </w:tcPr>
          <w:p w14:paraId="6E44180A" w14:textId="09EF5AEF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ограниченом одговорношћу за производњу електричне енергије „ПА</w:t>
            </w:r>
            <w:r w:rsidR="007B5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 ПОСКУРИЦЕ“ Крагујевац, Поскурице бб, 34219 Крагујевац</w:t>
            </w:r>
          </w:p>
        </w:tc>
        <w:tc>
          <w:tcPr>
            <w:tcW w:w="3117" w:type="dxa"/>
            <w:vAlign w:val="center"/>
          </w:tcPr>
          <w:p w14:paraId="455B2AB9" w14:textId="3FA3253B" w:rsidR="00C90DC1" w:rsidRDefault="00C90DC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064/86-26-306</w:t>
            </w:r>
          </w:p>
        </w:tc>
      </w:tr>
      <w:tr w:rsidR="00C90DC1" w:rsidRPr="00385106" w14:paraId="797CD365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0E0AB167" w14:textId="3AB2DE3D" w:rsidR="00C90DC1" w:rsidRDefault="00AC11C0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45" w:type="dxa"/>
            <w:vAlign w:val="center"/>
          </w:tcPr>
          <w:p w14:paraId="4B447BBB" w14:textId="4AE2C122" w:rsidR="00C90DC1" w:rsidRPr="00AC11C0" w:rsidRDefault="00AC11C0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 WORLD PFOTOVOLTAIK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Дљин, 32240 Лучани</w:t>
            </w:r>
          </w:p>
        </w:tc>
        <w:tc>
          <w:tcPr>
            <w:tcW w:w="3117" w:type="dxa"/>
            <w:vAlign w:val="center"/>
          </w:tcPr>
          <w:p w14:paraId="1D4BA16F" w14:textId="1F2AB6DD" w:rsidR="00C90DC1" w:rsidRDefault="00AC11C0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063/80-61-080</w:t>
            </w:r>
          </w:p>
        </w:tc>
      </w:tr>
      <w:tr w:rsidR="00F436EB" w:rsidRPr="00385106" w14:paraId="4F21CE0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DA21977" w14:textId="55B98816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245" w:type="dxa"/>
            <w:vAlign w:val="center"/>
          </w:tcPr>
          <w:p w14:paraId="4EB7E171" w14:textId="0B0B20C0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„ТЕЛЕФОН ИНЖЕЊЕРИНГ“ д.о.о. Босанска 16а, 11283 Београд-Земун</w:t>
            </w:r>
          </w:p>
        </w:tc>
        <w:tc>
          <w:tcPr>
            <w:tcW w:w="3117" w:type="dxa"/>
            <w:vAlign w:val="center"/>
          </w:tcPr>
          <w:p w14:paraId="7F508596" w14:textId="26CB15E2" w:rsidR="00F436EB" w:rsidRDefault="00F436EB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011/316-95-99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022/834-324</w:t>
            </w:r>
          </w:p>
        </w:tc>
      </w:tr>
      <w:tr w:rsidR="005D215A" w:rsidRPr="00385106" w14:paraId="384648DA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5006FFB2" w14:textId="070ADFAD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245" w:type="dxa"/>
            <w:vAlign w:val="center"/>
          </w:tcPr>
          <w:p w14:paraId="378C33FE" w14:textId="67ADC963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„С.О.К.“ Мирка Луковића 2, 36000 Краљево</w:t>
            </w:r>
          </w:p>
        </w:tc>
        <w:tc>
          <w:tcPr>
            <w:tcW w:w="3117" w:type="dxa"/>
            <w:vAlign w:val="center"/>
          </w:tcPr>
          <w:p w14:paraId="18B3796F" w14:textId="19F3B45A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063/683-093</w:t>
            </w:r>
          </w:p>
        </w:tc>
      </w:tr>
      <w:tr w:rsidR="005D215A" w:rsidRPr="00385106" w14:paraId="13FF8C21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C53FFAB" w14:textId="638A66EE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245" w:type="dxa"/>
            <w:vAlign w:val="center"/>
          </w:tcPr>
          <w:p w14:paraId="4D84134B" w14:textId="1A8AF083" w:rsidR="005D215A" w:rsidRP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 SOLAR BALKAN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“. Немањина 12, 26320 Банатски Карловац</w:t>
            </w:r>
          </w:p>
        </w:tc>
        <w:tc>
          <w:tcPr>
            <w:tcW w:w="3117" w:type="dxa"/>
            <w:vAlign w:val="center"/>
          </w:tcPr>
          <w:p w14:paraId="5EE50BB8" w14:textId="20A0FB9D" w:rsidR="005D215A" w:rsidRDefault="005D215A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060/08-62-611</w:t>
            </w:r>
          </w:p>
        </w:tc>
      </w:tr>
      <w:tr w:rsidR="00A03FA5" w:rsidRPr="00385106" w14:paraId="26F51EE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0A63B02E" w14:textId="12856C6C" w:rsidR="00A03FA5" w:rsidRDefault="00A03FA5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245" w:type="dxa"/>
            <w:vAlign w:val="center"/>
          </w:tcPr>
          <w:p w14:paraId="2D6A8950" w14:textId="239D350A" w:rsidR="00A03FA5" w:rsidRDefault="00A03FA5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„ПАНД“ д.о.о., Душана Ђорђевић, 34000 Крагујевац</w:t>
            </w:r>
          </w:p>
        </w:tc>
        <w:tc>
          <w:tcPr>
            <w:tcW w:w="3117" w:type="dxa"/>
            <w:vAlign w:val="center"/>
          </w:tcPr>
          <w:p w14:paraId="6B22892B" w14:textId="0E614A16" w:rsidR="00A03FA5" w:rsidRDefault="00A03FA5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062/14-16-505</w:t>
            </w:r>
          </w:p>
        </w:tc>
      </w:tr>
      <w:tr w:rsidR="00E6692F" w:rsidRPr="00385106" w14:paraId="53ED24A9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1E4F2977" w14:textId="59A5F637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245" w:type="dxa"/>
            <w:vAlign w:val="center"/>
          </w:tcPr>
          <w:p w14:paraId="5DF68ED3" w14:textId="1CEFADF9" w:rsidR="00E6692F" w:rsidRP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ATON SOLAR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Немањина 12, 26320 Банатски Карловци</w:t>
            </w:r>
          </w:p>
        </w:tc>
        <w:tc>
          <w:tcPr>
            <w:tcW w:w="3117" w:type="dxa"/>
            <w:vAlign w:val="center"/>
          </w:tcPr>
          <w:p w14:paraId="56D21143" w14:textId="1F376D1C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065/53-00-532</w:t>
            </w:r>
          </w:p>
        </w:tc>
      </w:tr>
      <w:tr w:rsidR="00E6692F" w:rsidRPr="00385106" w14:paraId="3A517F4C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478BAF76" w14:textId="2C83AAAF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245" w:type="dxa"/>
            <w:vAlign w:val="center"/>
          </w:tcPr>
          <w:p w14:paraId="54D71603" w14:textId="2217807C" w:rsidR="00E6692F" w:rsidRP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-KOMEX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д.о.о.</w:t>
            </w:r>
            <w:r w:rsidR="00AE6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Ослобођења 22 б, 11090 Раковица-Београд</w:t>
            </w:r>
          </w:p>
        </w:tc>
        <w:tc>
          <w:tcPr>
            <w:tcW w:w="3117" w:type="dxa"/>
            <w:vAlign w:val="center"/>
          </w:tcPr>
          <w:p w14:paraId="5A744A41" w14:textId="37899D6E" w:rsidR="00E6692F" w:rsidRDefault="00E6692F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011/35-64-240</w:t>
            </w:r>
          </w:p>
        </w:tc>
      </w:tr>
      <w:tr w:rsidR="00C50E68" w:rsidRPr="00385106" w14:paraId="553AF115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67BDC066" w14:textId="6F484E6B" w:rsidR="00C50E68" w:rsidRPr="00C50E68" w:rsidRDefault="00C50E6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14:paraId="758AF10D" w14:textId="2465663D" w:rsidR="00C50E68" w:rsidRDefault="00C50E6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„РД СОЛАР СИСТЕМ“ д.о.о., Солунска 21А, 34000 Крагујевац</w:t>
            </w:r>
          </w:p>
        </w:tc>
        <w:tc>
          <w:tcPr>
            <w:tcW w:w="3117" w:type="dxa"/>
            <w:vAlign w:val="center"/>
          </w:tcPr>
          <w:p w14:paraId="6E4E846B" w14:textId="5FE0BA33" w:rsidR="00C50E68" w:rsidRDefault="00C50E68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069/658-410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034/326-529</w:t>
            </w:r>
          </w:p>
        </w:tc>
      </w:tr>
      <w:tr w:rsidR="00E51237" w:rsidRPr="00385106" w14:paraId="33ED303D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5F929EFF" w14:textId="4C352FA0" w:rsidR="00E51237" w:rsidRPr="00E51237" w:rsidRDefault="00E5123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245" w:type="dxa"/>
            <w:vAlign w:val="center"/>
          </w:tcPr>
          <w:p w14:paraId="16EA89F6" w14:textId="479046B5" w:rsidR="00E51237" w:rsidRDefault="00E5123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Стаменковић ПР Радња за уградњу столарије соларних система и грејања и трговину „СОРАБИ“ РС ВРАЊЕ, Пролетерских бригада 37, 17500 Врање</w:t>
            </w:r>
          </w:p>
        </w:tc>
        <w:tc>
          <w:tcPr>
            <w:tcW w:w="3117" w:type="dxa"/>
            <w:vAlign w:val="center"/>
          </w:tcPr>
          <w:p w14:paraId="3EBB565E" w14:textId="5D1F2F78" w:rsidR="00E51237" w:rsidRDefault="00E51237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063/409-765</w:t>
            </w:r>
          </w:p>
        </w:tc>
      </w:tr>
      <w:tr w:rsidR="00304CA1" w:rsidRPr="00385106" w14:paraId="5F178F24" w14:textId="77777777" w:rsidTr="00AC0EFB">
        <w:trPr>
          <w:trHeight w:val="556"/>
        </w:trPr>
        <w:tc>
          <w:tcPr>
            <w:tcW w:w="988" w:type="dxa"/>
            <w:vAlign w:val="center"/>
          </w:tcPr>
          <w:p w14:paraId="7C45F43C" w14:textId="006F0577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5245" w:type="dxa"/>
            <w:vAlign w:val="center"/>
          </w:tcPr>
          <w:p w14:paraId="22B7A8AB" w14:textId="3E314866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d.o.o.,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86Д, 11210 Београд-Палилула</w:t>
            </w:r>
          </w:p>
        </w:tc>
        <w:tc>
          <w:tcPr>
            <w:tcW w:w="3117" w:type="dxa"/>
            <w:vAlign w:val="center"/>
          </w:tcPr>
          <w:p w14:paraId="7ACE8029" w14:textId="41487D35" w:rsidR="00304CA1" w:rsidRDefault="00304CA1" w:rsidP="00AC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060/4045-999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065/3045-992</w:t>
            </w:r>
          </w:p>
        </w:tc>
      </w:tr>
    </w:tbl>
    <w:p w14:paraId="556FDE66" w14:textId="77777777" w:rsidR="00C90DC1" w:rsidRDefault="00C90DC1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FC7562C" w14:textId="77777777" w:rsidR="005074D6" w:rsidRDefault="005074D6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52D347D" w14:textId="50DEF6C5" w:rsidR="005074D6" w:rsidRDefault="005074D6" w:rsidP="005074D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        У Книћу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br/>
        <w:t xml:space="preserve">                                                                                                     датум: </w:t>
      </w:r>
      <w:r w:rsidR="00341CC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="00A03FA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.2023.</w:t>
      </w:r>
    </w:p>
    <w:p w14:paraId="5C6A7EAB" w14:textId="77777777" w:rsidR="005074D6" w:rsidRPr="00C90DC1" w:rsidRDefault="005074D6" w:rsidP="0009377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5074D6" w:rsidRPr="00C90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A2"/>
    <w:rsid w:val="0009377B"/>
    <w:rsid w:val="002A6497"/>
    <w:rsid w:val="002D019A"/>
    <w:rsid w:val="00304CA1"/>
    <w:rsid w:val="003279E4"/>
    <w:rsid w:val="00341CCB"/>
    <w:rsid w:val="00385106"/>
    <w:rsid w:val="00444A09"/>
    <w:rsid w:val="00486384"/>
    <w:rsid w:val="004E0F7A"/>
    <w:rsid w:val="005074D6"/>
    <w:rsid w:val="005D215A"/>
    <w:rsid w:val="006E06A2"/>
    <w:rsid w:val="007B53BF"/>
    <w:rsid w:val="008A7BF1"/>
    <w:rsid w:val="00944138"/>
    <w:rsid w:val="00981E87"/>
    <w:rsid w:val="009F61C3"/>
    <w:rsid w:val="00A03FA5"/>
    <w:rsid w:val="00AC11C0"/>
    <w:rsid w:val="00AE6D40"/>
    <w:rsid w:val="00B353F5"/>
    <w:rsid w:val="00B7493C"/>
    <w:rsid w:val="00BE4B24"/>
    <w:rsid w:val="00C50E68"/>
    <w:rsid w:val="00C90DC1"/>
    <w:rsid w:val="00D66907"/>
    <w:rsid w:val="00D74EEB"/>
    <w:rsid w:val="00E51237"/>
    <w:rsid w:val="00E6692F"/>
    <w:rsid w:val="00F436EB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41D3"/>
  <w15:chartTrackingRefBased/>
  <w15:docId w15:val="{4BAD5839-9F56-480C-B1ED-F4FA642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C272-D6CF-4124-9C00-3D51B8AC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Đokić</dc:creator>
  <cp:keywords/>
  <dc:description/>
  <cp:lastModifiedBy>Sara Djalovic</cp:lastModifiedBy>
  <cp:revision>2</cp:revision>
  <dcterms:created xsi:type="dcterms:W3CDTF">2023-10-31T10:21:00Z</dcterms:created>
  <dcterms:modified xsi:type="dcterms:W3CDTF">2023-10-31T10:21:00Z</dcterms:modified>
</cp:coreProperties>
</file>